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E" w:rsidRDefault="00B4084B" w:rsidP="007F6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096">
        <w:t>Zwierzyn dnia, 14 grudnia 2020</w:t>
      </w:r>
      <w:r w:rsidR="007F669E">
        <w:t>r.</w:t>
      </w:r>
    </w:p>
    <w:p w:rsidR="007F669E" w:rsidRDefault="007F669E" w:rsidP="007F669E"/>
    <w:p w:rsidR="007F669E" w:rsidRDefault="007F669E" w:rsidP="007F669E">
      <w:pPr>
        <w:pStyle w:val="Akapitzlist"/>
        <w:jc w:val="right"/>
      </w:pPr>
    </w:p>
    <w:p w:rsidR="007F669E" w:rsidRDefault="007F669E" w:rsidP="007F669E">
      <w:pPr>
        <w:jc w:val="right"/>
        <w:rPr>
          <w:b/>
          <w:sz w:val="28"/>
          <w:szCs w:val="28"/>
        </w:rPr>
      </w:pPr>
    </w:p>
    <w:p w:rsidR="007F669E" w:rsidRPr="00F441E7" w:rsidRDefault="005F0B9A" w:rsidP="007F669E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</w:rPr>
        <w:t>ZMIANA ZAPYTANIA</w:t>
      </w:r>
      <w:r w:rsidR="007F669E" w:rsidRPr="00F441E7">
        <w:rPr>
          <w:b/>
        </w:rPr>
        <w:t xml:space="preserve"> OFERTOWE</w:t>
      </w:r>
      <w:r>
        <w:rPr>
          <w:b/>
        </w:rPr>
        <w:t>GO</w:t>
      </w:r>
      <w:r w:rsidR="007F669E" w:rsidRPr="00F441E7">
        <w:rPr>
          <w:b/>
        </w:rPr>
        <w:br/>
        <w:t>DOTYCZACE</w:t>
      </w:r>
      <w:r w:rsidR="00122096">
        <w:rPr>
          <w:b/>
        </w:rPr>
        <w:t>GO</w:t>
      </w:r>
      <w:bookmarkStart w:id="0" w:name="_GoBack"/>
      <w:bookmarkEnd w:id="0"/>
      <w:r w:rsidR="007F669E" w:rsidRPr="00F441E7">
        <w:rPr>
          <w:b/>
        </w:rPr>
        <w:t xml:space="preserve"> ZAMÓWIENIA O WARTOSCI PONIŻEJ </w:t>
      </w:r>
      <w:r w:rsidR="007F669E">
        <w:rPr>
          <w:b/>
        </w:rPr>
        <w:t>30</w:t>
      </w:r>
      <w:r w:rsidR="007F669E" w:rsidRPr="00F441E7">
        <w:rPr>
          <w:b/>
        </w:rPr>
        <w:t xml:space="preserve"> 000 EURO</w:t>
      </w:r>
    </w:p>
    <w:p w:rsidR="007F669E" w:rsidRDefault="007F669E" w:rsidP="007F669E">
      <w:pPr>
        <w:pStyle w:val="Ania"/>
      </w:pP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„Usuwanie odpadów z folii rolniczych, </w:t>
      </w: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siatki i sznurka do owijania balotów, </w:t>
      </w:r>
    </w:p>
    <w:p w:rsidR="007F669E" w:rsidRDefault="007F669E" w:rsidP="007B3D84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opakowań po nawozach i typu Big </w:t>
      </w:r>
      <w:proofErr w:type="spellStart"/>
      <w:r w:rsidRPr="004C59C8">
        <w:rPr>
          <w:b/>
        </w:rPr>
        <w:t>Bag</w:t>
      </w:r>
      <w:proofErr w:type="spellEnd"/>
      <w:r w:rsidRPr="004C59C8">
        <w:rPr>
          <w:b/>
        </w:rPr>
        <w:t xml:space="preserve">” </w:t>
      </w:r>
    </w:p>
    <w:p w:rsidR="007F669E" w:rsidRDefault="007F669E" w:rsidP="007F669E">
      <w:pPr>
        <w:tabs>
          <w:tab w:val="left" w:pos="3510"/>
        </w:tabs>
        <w:rPr>
          <w:b/>
        </w:rPr>
      </w:pPr>
    </w:p>
    <w:p w:rsidR="007F669E" w:rsidRDefault="007F669E" w:rsidP="007B3D84">
      <w:pPr>
        <w:rPr>
          <w:b/>
        </w:rPr>
      </w:pPr>
    </w:p>
    <w:p w:rsidR="007F669E" w:rsidRDefault="007F669E" w:rsidP="007F669E">
      <w:pPr>
        <w:jc w:val="center"/>
        <w:rPr>
          <w:b/>
        </w:rPr>
      </w:pPr>
    </w:p>
    <w:p w:rsidR="007F669E" w:rsidRDefault="005F0B9A" w:rsidP="005F0B9A">
      <w:r w:rsidRPr="005F0B9A">
        <w:rPr>
          <w:b/>
        </w:rPr>
        <w:t xml:space="preserve">PUNKT II </w:t>
      </w:r>
      <w:r>
        <w:rPr>
          <w:b/>
        </w:rPr>
        <w:t xml:space="preserve">UST 3 </w:t>
      </w:r>
      <w:r w:rsidR="007F669E" w:rsidRPr="005F0B9A">
        <w:rPr>
          <w:b/>
        </w:rPr>
        <w:t>OPIS</w:t>
      </w:r>
      <w:r>
        <w:rPr>
          <w:b/>
        </w:rPr>
        <w:t>U</w:t>
      </w:r>
      <w:r w:rsidR="007F669E" w:rsidRPr="005F0B9A">
        <w:rPr>
          <w:b/>
        </w:rPr>
        <w:t xml:space="preserve"> PRZEDMIOTU ZAMÓWIENIA:</w:t>
      </w:r>
    </w:p>
    <w:p w:rsidR="007F669E" w:rsidRDefault="007F669E" w:rsidP="005F0B9A">
      <w:pPr>
        <w:pStyle w:val="Akapitzlist"/>
        <w:tabs>
          <w:tab w:val="left" w:pos="3510"/>
        </w:tabs>
        <w:ind w:left="426"/>
        <w:jc w:val="both"/>
      </w:pPr>
    </w:p>
    <w:p w:rsidR="007F669E" w:rsidRDefault="007F669E" w:rsidP="007F669E">
      <w:pPr>
        <w:pStyle w:val="Akapitzlist"/>
        <w:tabs>
          <w:tab w:val="left" w:pos="3510"/>
        </w:tabs>
        <w:ind w:left="426"/>
        <w:jc w:val="both"/>
        <w:rPr>
          <w:color w:val="000000" w:themeColor="text1"/>
        </w:rPr>
      </w:pPr>
    </w:p>
    <w:p w:rsidR="007F669E" w:rsidRDefault="007F669E" w:rsidP="005F0B9A">
      <w:pPr>
        <w:pStyle w:val="Akapitzlist"/>
        <w:numPr>
          <w:ilvl w:val="0"/>
          <w:numId w:val="12"/>
        </w:numPr>
        <w:tabs>
          <w:tab w:val="left" w:pos="3510"/>
        </w:tabs>
        <w:spacing w:line="276" w:lineRule="auto"/>
        <w:jc w:val="both"/>
      </w:pPr>
      <w:r>
        <w:t xml:space="preserve">Przewidywana ilość odpadów do odbioru i zagospodarowania: </w:t>
      </w:r>
      <w:r w:rsidRPr="005F0B9A">
        <w:rPr>
          <w:b/>
        </w:rPr>
        <w:t>łącznie ok</w:t>
      </w:r>
      <w:r>
        <w:t xml:space="preserve"> </w:t>
      </w:r>
      <w:r w:rsidRPr="005F0B9A">
        <w:rPr>
          <w:b/>
        </w:rPr>
        <w:t>50  ton</w:t>
      </w:r>
      <w:r>
        <w:t>.</w:t>
      </w:r>
    </w:p>
    <w:p w:rsidR="007F669E" w:rsidRDefault="007F669E" w:rsidP="007F669E">
      <w:pPr>
        <w:spacing w:line="276" w:lineRule="auto"/>
        <w:jc w:val="both"/>
        <w:rPr>
          <w:color w:val="000000" w:themeColor="text1"/>
        </w:rPr>
      </w:pPr>
    </w:p>
    <w:p w:rsidR="007F669E" w:rsidRPr="00392D90" w:rsidRDefault="007F669E" w:rsidP="007F669E">
      <w:pPr>
        <w:spacing w:line="276" w:lineRule="auto"/>
        <w:ind w:firstLine="426"/>
        <w:jc w:val="both"/>
        <w:rPr>
          <w:b/>
        </w:rPr>
      </w:pPr>
      <w:r w:rsidRPr="00392D90">
        <w:rPr>
          <w:b/>
        </w:rPr>
        <w:t>Kod odbioru odpadów: 150102</w:t>
      </w:r>
      <w:r w:rsidR="005F0B9A">
        <w:rPr>
          <w:b/>
        </w:rPr>
        <w:t>/ 020104</w:t>
      </w:r>
      <w:r w:rsidRPr="00392D90">
        <w:rPr>
          <w:b/>
        </w:rPr>
        <w:t xml:space="preserve"> </w:t>
      </w:r>
    </w:p>
    <w:p w:rsidR="007F669E" w:rsidRDefault="007F669E" w:rsidP="007F669E">
      <w:pPr>
        <w:pStyle w:val="Akapitzlist"/>
        <w:spacing w:line="276" w:lineRule="auto"/>
        <w:ind w:left="426"/>
        <w:jc w:val="both"/>
      </w:pPr>
      <w:r w:rsidRPr="000076B2">
        <w:t>Szacunkowa ilość odpadów do odbioru i unieszkodliwienia lub poddania odzyskowi na podstawie zgłoszeń rolników: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folia rolnicza 38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siatka do owijania balotów, oraz sznurek 9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opakowania po nawozach i opakowania typu Big </w:t>
      </w:r>
      <w:proofErr w:type="spellStart"/>
      <w:r>
        <w:t>Bag</w:t>
      </w:r>
      <w:proofErr w:type="spellEnd"/>
      <w:r>
        <w:t xml:space="preserve"> – 3 Mg</w:t>
      </w:r>
    </w:p>
    <w:p w:rsidR="007F669E" w:rsidRPr="000076B2" w:rsidRDefault="007F669E" w:rsidP="007F669E">
      <w:pPr>
        <w:spacing w:line="276" w:lineRule="auto"/>
        <w:jc w:val="both"/>
      </w:pPr>
    </w:p>
    <w:p w:rsidR="007F669E" w:rsidRPr="00260E4A" w:rsidRDefault="007F669E" w:rsidP="007F669E">
      <w:pPr>
        <w:tabs>
          <w:tab w:val="left" w:pos="3510"/>
        </w:tabs>
        <w:spacing w:line="276" w:lineRule="auto"/>
        <w:ind w:left="426"/>
        <w:jc w:val="both"/>
        <w:rPr>
          <w:color w:val="FF0000"/>
        </w:rPr>
      </w:pPr>
      <w:r>
        <w:t>Powyższe masy odpadów są wartościami szacunkowymi i wynikają ze złożonych przez rolników kart inwentaryzacyjnych. Faktyczna ilość odpadów może ulec zmianie na skutek dokonania faktycznego pomiaru masy usuwanych odpadów, podczas realizacji zamówienia.</w:t>
      </w:r>
    </w:p>
    <w:p w:rsidR="007F669E" w:rsidRPr="00885B4C" w:rsidRDefault="007F669E" w:rsidP="007F669E">
      <w:pPr>
        <w:tabs>
          <w:tab w:val="left" w:pos="3510"/>
        </w:tabs>
        <w:spacing w:line="276" w:lineRule="auto"/>
        <w:ind w:left="426"/>
        <w:jc w:val="both"/>
        <w:rPr>
          <w:color w:val="FF0000"/>
        </w:rPr>
      </w:pPr>
      <w:r>
        <w:t>Rolnicy we własnym zakresie zobowiązani będą dostarczyć odpady do miejsca wskazanego przez Zamawiającego w terminie ustalonym z Wykonawcą zadania.</w:t>
      </w:r>
    </w:p>
    <w:p w:rsidR="007F669E" w:rsidRPr="00870957" w:rsidRDefault="007F669E" w:rsidP="007F669E">
      <w:pPr>
        <w:pStyle w:val="Akapitzlist"/>
        <w:tabs>
          <w:tab w:val="left" w:pos="3510"/>
        </w:tabs>
        <w:ind w:left="426"/>
        <w:jc w:val="both"/>
      </w:pPr>
    </w:p>
    <w:p w:rsidR="007F669E" w:rsidRPr="00885B4C" w:rsidRDefault="007F669E" w:rsidP="007F669E">
      <w:pPr>
        <w:pStyle w:val="Akapitzlist"/>
        <w:tabs>
          <w:tab w:val="left" w:pos="3510"/>
        </w:tabs>
        <w:ind w:left="426"/>
        <w:jc w:val="both"/>
        <w:rPr>
          <w:b/>
        </w:rPr>
      </w:pPr>
      <w:r>
        <w:rPr>
          <w:b/>
        </w:rPr>
        <w:t>Prace wchodzące w zakres przedmiotu zamówienia</w:t>
      </w:r>
      <w:r w:rsidRPr="00331732">
        <w:rPr>
          <w:b/>
        </w:rPr>
        <w:t xml:space="preserve">: </w:t>
      </w:r>
    </w:p>
    <w:p w:rsidR="007F669E" w:rsidRDefault="007F669E" w:rsidP="007F669E">
      <w:pPr>
        <w:pStyle w:val="Akapitzlist"/>
        <w:tabs>
          <w:tab w:val="left" w:pos="3510"/>
        </w:tabs>
        <w:ind w:left="426"/>
        <w:jc w:val="both"/>
        <w:rPr>
          <w:color w:val="FF0000"/>
        </w:rPr>
      </w:pPr>
    </w:p>
    <w:p w:rsidR="007F669E" w:rsidRPr="000076B2" w:rsidRDefault="007F669E" w:rsidP="007F669E">
      <w:pPr>
        <w:pStyle w:val="Akapitzlist"/>
        <w:numPr>
          <w:ilvl w:val="0"/>
          <w:numId w:val="4"/>
        </w:numPr>
        <w:spacing w:after="160" w:line="276" w:lineRule="auto"/>
        <w:ind w:left="993" w:hanging="567"/>
        <w:jc w:val="both"/>
      </w:pPr>
      <w:r>
        <w:t>t</w:t>
      </w:r>
      <w:r w:rsidRPr="000076B2">
        <w:t>ransport odebranych odpadów z folii rolniczych, siatki i sznurka do owijania balotów oraz opakowań po nawozach i typu Big-</w:t>
      </w:r>
      <w:proofErr w:type="spellStart"/>
      <w:r w:rsidRPr="000076B2">
        <w:t>Bag</w:t>
      </w:r>
      <w:proofErr w:type="spellEnd"/>
      <w:r w:rsidRPr="000076B2">
        <w:t xml:space="preserve"> do miejsca ich odzysku lub unieszkodliwienia środkami transportu posiadającymi aktualne zezwolenie na transport odpadów;</w:t>
      </w:r>
    </w:p>
    <w:p w:rsidR="007F669E" w:rsidRPr="000076B2" w:rsidRDefault="007F669E" w:rsidP="007F669E">
      <w:pPr>
        <w:pStyle w:val="Akapitzlist"/>
        <w:numPr>
          <w:ilvl w:val="0"/>
          <w:numId w:val="4"/>
        </w:numPr>
        <w:spacing w:after="160" w:line="276" w:lineRule="auto"/>
        <w:ind w:left="993" w:hanging="567"/>
        <w:jc w:val="both"/>
      </w:pPr>
      <w:r>
        <w:t>r</w:t>
      </w:r>
      <w:r w:rsidRPr="000076B2">
        <w:t>ozładunek i przekazanie odpadów do odzysku lub unieszkodliwienia.</w:t>
      </w:r>
    </w:p>
    <w:p w:rsidR="007F669E" w:rsidRPr="00885B4C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5F0B9A" w:rsidRPr="007D11C1" w:rsidRDefault="005F0B9A" w:rsidP="005F0B9A">
      <w:pPr>
        <w:jc w:val="both"/>
      </w:pPr>
      <w:r w:rsidRPr="007D11C1">
        <w:t>Pozostałe punkty pozostają bez zmian</w:t>
      </w:r>
    </w:p>
    <w:p w:rsidR="007F669E" w:rsidRDefault="007F669E" w:rsidP="007F669E">
      <w:pPr>
        <w:spacing w:line="276" w:lineRule="auto"/>
        <w:ind w:left="426"/>
        <w:jc w:val="both"/>
        <w:rPr>
          <w:u w:val="single"/>
        </w:rPr>
      </w:pPr>
    </w:p>
    <w:p w:rsidR="007F669E" w:rsidRDefault="007F669E" w:rsidP="007F669E">
      <w:pPr>
        <w:spacing w:line="276" w:lineRule="auto"/>
        <w:jc w:val="both"/>
      </w:pPr>
    </w:p>
    <w:sectPr w:rsidR="007F669E" w:rsidSect="007B3D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B3B"/>
    <w:multiLevelType w:val="hybridMultilevel"/>
    <w:tmpl w:val="FC72440A"/>
    <w:lvl w:ilvl="0" w:tplc="718C98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D0B"/>
    <w:multiLevelType w:val="hybridMultilevel"/>
    <w:tmpl w:val="DFA454A6"/>
    <w:lvl w:ilvl="0" w:tplc="CC5E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F96D13"/>
    <w:multiLevelType w:val="hybridMultilevel"/>
    <w:tmpl w:val="FFB69B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A42"/>
    <w:multiLevelType w:val="hybridMultilevel"/>
    <w:tmpl w:val="DB526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AAD"/>
    <w:multiLevelType w:val="hybridMultilevel"/>
    <w:tmpl w:val="9B742928"/>
    <w:lvl w:ilvl="0" w:tplc="A9826A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C9122A"/>
    <w:multiLevelType w:val="hybridMultilevel"/>
    <w:tmpl w:val="61402F00"/>
    <w:lvl w:ilvl="0" w:tplc="9D682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66A4"/>
    <w:multiLevelType w:val="hybridMultilevel"/>
    <w:tmpl w:val="8AFA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5E4"/>
    <w:multiLevelType w:val="hybridMultilevel"/>
    <w:tmpl w:val="5CD2377E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F7710A"/>
    <w:multiLevelType w:val="hybridMultilevel"/>
    <w:tmpl w:val="08ECA8E0"/>
    <w:lvl w:ilvl="0" w:tplc="33F0D9EE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A408A2"/>
    <w:multiLevelType w:val="hybridMultilevel"/>
    <w:tmpl w:val="605410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E"/>
    <w:rsid w:val="00122096"/>
    <w:rsid w:val="00206C82"/>
    <w:rsid w:val="002F517E"/>
    <w:rsid w:val="005F0B9A"/>
    <w:rsid w:val="007B3D84"/>
    <w:rsid w:val="007F669E"/>
    <w:rsid w:val="00B4084B"/>
    <w:rsid w:val="00DF376C"/>
    <w:rsid w:val="00F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3</cp:revision>
  <dcterms:created xsi:type="dcterms:W3CDTF">2020-12-14T10:49:00Z</dcterms:created>
  <dcterms:modified xsi:type="dcterms:W3CDTF">2020-12-14T10:50:00Z</dcterms:modified>
</cp:coreProperties>
</file>