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C4" w:rsidRPr="00202220" w:rsidRDefault="008425C4" w:rsidP="008425C4">
      <w:pPr>
        <w:ind w:left="5664"/>
        <w:jc w:val="center"/>
        <w:rPr>
          <w:rFonts w:asciiTheme="minorHAnsi" w:hAnsiTheme="minorHAnsi"/>
          <w:i/>
        </w:rPr>
      </w:pPr>
      <w:r w:rsidRPr="00202220">
        <w:rPr>
          <w:rFonts w:asciiTheme="minorHAnsi" w:hAnsiTheme="minorHAnsi"/>
          <w:i/>
        </w:rPr>
        <w:t>Załącznik nr 1 Wzór oferty</w:t>
      </w:r>
    </w:p>
    <w:p w:rsidR="008425C4" w:rsidRPr="00FB4850" w:rsidRDefault="008425C4" w:rsidP="008425C4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25C4" w:rsidRPr="00FB4850" w:rsidRDefault="008425C4" w:rsidP="008425C4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8425C4" w:rsidRDefault="008425C4" w:rsidP="008425C4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8425C4" w:rsidRPr="00FB4850" w:rsidRDefault="008425C4" w:rsidP="008425C4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8425C4" w:rsidRDefault="008425C4" w:rsidP="008425C4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8425C4" w:rsidRDefault="008425C4" w:rsidP="008425C4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8425C4" w:rsidRDefault="008425C4" w:rsidP="008425C4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8425C4" w:rsidRPr="00FB4850" w:rsidRDefault="008425C4" w:rsidP="008425C4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8425C4" w:rsidRPr="00FB4850" w:rsidRDefault="008425C4" w:rsidP="008425C4">
      <w:pPr>
        <w:spacing w:after="0"/>
        <w:rPr>
          <w:rFonts w:ascii="Verdana" w:hAnsi="Verdana" w:cs="Arial"/>
          <w:sz w:val="20"/>
          <w:szCs w:val="20"/>
        </w:rPr>
      </w:pP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</w:t>
      </w: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8425C4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8425C4" w:rsidRPr="00FB4850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Pr="002A6DBE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8425C4" w:rsidRPr="002A6DBE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Gmina Zwierzyn</w:t>
      </w:r>
    </w:p>
    <w:p w:rsidR="008425C4" w:rsidRPr="002A6DBE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  <w:highlight w:val="white"/>
        </w:rPr>
        <w:t>ul. Wojska Polskiego 8</w:t>
      </w:r>
      <w:r w:rsidRPr="002A6DBE">
        <w:rPr>
          <w:rFonts w:ascii="Verdana" w:hAnsi="Verdana"/>
          <w:sz w:val="20"/>
          <w:szCs w:val="20"/>
        </w:rPr>
        <w:t xml:space="preserve"> </w:t>
      </w:r>
    </w:p>
    <w:p w:rsidR="008425C4" w:rsidRPr="002A6DBE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  <w:highlight w:val="white"/>
        </w:rPr>
        <w:t>66-542</w:t>
      </w:r>
      <w:r w:rsidRPr="002A6DBE">
        <w:rPr>
          <w:rFonts w:ascii="Verdana" w:hAnsi="Verdana"/>
          <w:sz w:val="20"/>
          <w:szCs w:val="20"/>
        </w:rPr>
        <w:t xml:space="preserve"> </w:t>
      </w:r>
      <w:r w:rsidRPr="002A6DBE">
        <w:rPr>
          <w:rFonts w:ascii="Verdana" w:hAnsi="Verdana"/>
          <w:sz w:val="20"/>
          <w:szCs w:val="20"/>
          <w:highlight w:val="white"/>
        </w:rPr>
        <w:t>Zwierzyn</w:t>
      </w:r>
    </w:p>
    <w:p w:rsidR="008425C4" w:rsidRPr="002A6DBE" w:rsidRDefault="008425C4" w:rsidP="008425C4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8425C4" w:rsidRPr="002A6DBE" w:rsidRDefault="008425C4" w:rsidP="008425C4">
      <w:pPr>
        <w:spacing w:after="0"/>
        <w:rPr>
          <w:rFonts w:ascii="Verdana" w:hAnsi="Verdana"/>
          <w:b/>
          <w:bCs/>
          <w:sz w:val="20"/>
          <w:szCs w:val="20"/>
        </w:rPr>
      </w:pPr>
      <w:r w:rsidRPr="002A6DBE">
        <w:rPr>
          <w:rFonts w:ascii="Verdana" w:hAnsi="Verdana"/>
          <w:b/>
          <w:bCs/>
          <w:sz w:val="20"/>
          <w:szCs w:val="20"/>
        </w:rPr>
        <w:t>Zobowiązania Wykonawcy</w:t>
      </w:r>
    </w:p>
    <w:p w:rsidR="008425C4" w:rsidRPr="002A6DBE" w:rsidRDefault="008425C4" w:rsidP="008425C4">
      <w:pPr>
        <w:spacing w:after="0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Zobowiązuje się do wykonania zadania pod nazwą:</w:t>
      </w:r>
    </w:p>
    <w:p w:rsidR="008425C4" w:rsidRPr="002A6DBE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Pr="002A6DBE" w:rsidRDefault="008425C4" w:rsidP="008425C4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 w:rsidRPr="002A6DBE"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</w:t>
      </w:r>
      <w:r>
        <w:rPr>
          <w:rFonts w:ascii="Verdana" w:hAnsi="Verdana"/>
          <w:b/>
          <w:sz w:val="20"/>
          <w:szCs w:val="20"/>
        </w:rPr>
        <w:t>renie Gminy Zwierzyn w roku 2021/2022</w:t>
      </w:r>
      <w:r w:rsidRPr="002A6DBE">
        <w:rPr>
          <w:rFonts w:ascii="Verdana" w:hAnsi="Verdana"/>
          <w:b/>
          <w:sz w:val="20"/>
          <w:szCs w:val="20"/>
        </w:rPr>
        <w:t xml:space="preserve"> z obiektów gminnych, terenów sołectw i cmentarzy komunalnych.</w:t>
      </w:r>
    </w:p>
    <w:tbl>
      <w:tblPr>
        <w:tblStyle w:val="Tabela-Siatka"/>
        <w:tblpPr w:leftFromText="141" w:rightFromText="141" w:vertAnchor="text" w:horzAnchor="margin" w:tblpXSpec="center" w:tblpY="8"/>
        <w:tblW w:w="10031" w:type="dxa"/>
        <w:tblLayout w:type="fixed"/>
        <w:tblLook w:val="04A0" w:firstRow="1" w:lastRow="0" w:firstColumn="1" w:lastColumn="0" w:noHBand="0" w:noVBand="1"/>
      </w:tblPr>
      <w:tblGrid>
        <w:gridCol w:w="547"/>
        <w:gridCol w:w="3530"/>
        <w:gridCol w:w="2127"/>
        <w:gridCol w:w="2126"/>
        <w:gridCol w:w="1701"/>
      </w:tblGrid>
      <w:tr w:rsidR="008425C4" w:rsidRPr="002A6DBE" w:rsidTr="00026CE4">
        <w:tc>
          <w:tcPr>
            <w:tcW w:w="547" w:type="dxa"/>
            <w:vAlign w:val="center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LP.</w:t>
            </w:r>
          </w:p>
        </w:tc>
        <w:tc>
          <w:tcPr>
            <w:tcW w:w="3530" w:type="dxa"/>
            <w:vAlign w:val="center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Nazwa</w:t>
            </w:r>
          </w:p>
        </w:tc>
        <w:tc>
          <w:tcPr>
            <w:tcW w:w="2127" w:type="dxa"/>
            <w:vAlign w:val="center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Cena miesięczna za wykonanie usługi netto</w:t>
            </w:r>
          </w:p>
        </w:tc>
        <w:tc>
          <w:tcPr>
            <w:tcW w:w="2126" w:type="dxa"/>
            <w:vAlign w:val="center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Cena miesięczna za wykonanie usługi brutto</w:t>
            </w:r>
          </w:p>
        </w:tc>
        <w:tc>
          <w:tcPr>
            <w:tcW w:w="1701" w:type="dxa"/>
          </w:tcPr>
          <w:p w:rsidR="008425C4" w:rsidRPr="00B80F0A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B80F0A">
              <w:rPr>
                <w:rFonts w:ascii="Verdana" w:hAnsi="Verdana" w:cs="Arial"/>
              </w:rPr>
              <w:t>Częstotliwość odbioru</w:t>
            </w: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1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Urząd Gminy Zwierzyn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 xml:space="preserve">Sala wiejska </w:t>
            </w:r>
            <w:r>
              <w:rPr>
                <w:rFonts w:ascii="Verdana" w:hAnsi="Verdana" w:cs="Arial"/>
              </w:rPr>
              <w:t>Gościmiec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Górki Noteckie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Górecko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Sala wiejska Błotno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Dom Seniora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Centrum Integracji Społecznej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Zwierzyn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Górki Noteckie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Gościmiec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11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Żółwin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54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3530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Cmentarz Górecko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  <w:tr w:rsidR="008425C4" w:rsidRPr="002A6DBE" w:rsidTr="00026CE4">
        <w:tc>
          <w:tcPr>
            <w:tcW w:w="4077" w:type="dxa"/>
            <w:gridSpan w:val="2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  <w:r w:rsidRPr="002A6DBE">
              <w:rPr>
                <w:rFonts w:ascii="Verdana" w:hAnsi="Verdana" w:cs="Arial"/>
              </w:rPr>
              <w:t>RAZEM</w:t>
            </w:r>
          </w:p>
        </w:tc>
        <w:tc>
          <w:tcPr>
            <w:tcW w:w="2127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2126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1701" w:type="dxa"/>
          </w:tcPr>
          <w:p w:rsidR="008425C4" w:rsidRPr="002A6DBE" w:rsidRDefault="008425C4" w:rsidP="00026CE4">
            <w:pPr>
              <w:pStyle w:val="Lista"/>
              <w:spacing w:after="120"/>
              <w:ind w:left="0" w:firstLine="0"/>
              <w:rPr>
                <w:rFonts w:ascii="Verdana" w:hAnsi="Verdana" w:cs="Arial"/>
              </w:rPr>
            </w:pPr>
          </w:p>
        </w:tc>
      </w:tr>
    </w:tbl>
    <w:p w:rsidR="008425C4" w:rsidRPr="002A6DBE" w:rsidRDefault="008425C4" w:rsidP="008425C4">
      <w:pPr>
        <w:spacing w:after="0"/>
        <w:rPr>
          <w:rFonts w:ascii="Verdana" w:hAnsi="Verdana"/>
          <w:sz w:val="20"/>
          <w:szCs w:val="20"/>
        </w:rPr>
      </w:pPr>
    </w:p>
    <w:p w:rsidR="008425C4" w:rsidRPr="002A6DBE" w:rsidRDefault="008425C4" w:rsidP="008425C4">
      <w:pPr>
        <w:pStyle w:val="Lista"/>
        <w:spacing w:after="120"/>
        <w:ind w:left="0" w:firstLine="0"/>
        <w:rPr>
          <w:rFonts w:ascii="Verdana" w:hAnsi="Verdana" w:cs="Arial"/>
        </w:rPr>
      </w:pPr>
    </w:p>
    <w:p w:rsidR="008425C4" w:rsidRPr="002A6DBE" w:rsidRDefault="008425C4" w:rsidP="008425C4">
      <w:pPr>
        <w:pStyle w:val="Lista"/>
        <w:spacing w:after="120"/>
        <w:ind w:left="0" w:firstLine="0"/>
        <w:jc w:val="both"/>
        <w:rPr>
          <w:rFonts w:ascii="Verdana" w:hAnsi="Verdana" w:cs="Arial"/>
        </w:rPr>
      </w:pPr>
      <w:r w:rsidRPr="002A6DBE">
        <w:rPr>
          <w:rFonts w:ascii="Verdana" w:hAnsi="Verdana" w:cs="Arial"/>
          <w:color w:val="333333"/>
        </w:rPr>
        <w:t xml:space="preserve">Powyższe rozbicie ceny jest niezbędne do właściwego rozliczenia płatności zgodnie z funkcjonującym systemem Zamawiającego.  </w:t>
      </w:r>
    </w:p>
    <w:p w:rsidR="008425C4" w:rsidRPr="002A6DBE" w:rsidRDefault="008425C4" w:rsidP="008425C4">
      <w:pPr>
        <w:pStyle w:val="Lista"/>
        <w:spacing w:after="120"/>
        <w:ind w:left="0" w:firstLine="0"/>
        <w:rPr>
          <w:rFonts w:ascii="Verdana" w:hAnsi="Verdana" w:cs="Arial"/>
        </w:rPr>
      </w:pPr>
    </w:p>
    <w:p w:rsidR="008425C4" w:rsidRPr="002A6DBE" w:rsidRDefault="008425C4" w:rsidP="008425C4">
      <w:pPr>
        <w:pStyle w:val="Lista"/>
        <w:spacing w:after="120"/>
        <w:ind w:left="0" w:firstLine="0"/>
        <w:rPr>
          <w:rFonts w:ascii="Verdana" w:hAnsi="Verdana" w:cs="Arial"/>
        </w:rPr>
      </w:pPr>
      <w:r w:rsidRPr="002A6DBE">
        <w:rPr>
          <w:rFonts w:ascii="Verdana" w:hAnsi="Verdana" w:cs="Arial"/>
        </w:rPr>
        <w:t>Oświadczamy</w:t>
      </w:r>
    </w:p>
    <w:p w:rsidR="008425C4" w:rsidRPr="002A6DBE" w:rsidRDefault="008425C4" w:rsidP="008425C4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  <w:szCs w:val="20"/>
        </w:rPr>
      </w:pPr>
    </w:p>
    <w:p w:rsidR="008425C4" w:rsidRPr="002A6DBE" w:rsidRDefault="008425C4" w:rsidP="008425C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Znane są mi warunki niniejszego postępowania określone przez Zamawiającego w Zaproszeniu do składania ofert i nie wnoszę do nich zastrzeżeń;</w:t>
      </w:r>
    </w:p>
    <w:p w:rsidR="008425C4" w:rsidRPr="002A6DBE" w:rsidRDefault="008425C4" w:rsidP="008425C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Znany mi jest, sprawdzony i przyjęty opis przedmiotu zamówienia, zawarty w Zaproszeniu do składania ofert.</w:t>
      </w:r>
    </w:p>
    <w:p w:rsidR="008425C4" w:rsidRPr="002A6DBE" w:rsidRDefault="008425C4" w:rsidP="008425C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Termin wykonania zamówienia oraz warunki płatności – zgodne z zapisami przedstawionymi w specyfikacji istotnych warunków zamówienia.</w:t>
      </w:r>
    </w:p>
    <w:p w:rsidR="008425C4" w:rsidRPr="002A6DBE" w:rsidRDefault="008425C4" w:rsidP="008425C4">
      <w:pPr>
        <w:pStyle w:val="Akapitzlist"/>
        <w:widowControl w:val="0"/>
        <w:numPr>
          <w:ilvl w:val="0"/>
          <w:numId w:val="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:rsidR="008425C4" w:rsidRPr="002A6DBE" w:rsidRDefault="008425C4" w:rsidP="008425C4">
      <w:pPr>
        <w:pStyle w:val="Akapitzlist"/>
        <w:widowControl w:val="0"/>
        <w:numPr>
          <w:ilvl w:val="0"/>
          <w:numId w:val="2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6DBE"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 w:rsidRPr="002A6DBE"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:rsidR="008425C4" w:rsidRPr="002A6DBE" w:rsidRDefault="008425C4" w:rsidP="008425C4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:rsidR="008425C4" w:rsidRPr="002A6DBE" w:rsidRDefault="008425C4" w:rsidP="008425C4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 w:rsidRPr="002A6DBE">
        <w:rPr>
          <w:rFonts w:ascii="Verdana" w:hAnsi="Verdana"/>
          <w:sz w:val="20"/>
        </w:rPr>
        <w:t>Wraz z ofertą składane są następujące załączniki:</w:t>
      </w:r>
    </w:p>
    <w:p w:rsidR="008425C4" w:rsidRPr="002A6DBE" w:rsidRDefault="008425C4" w:rsidP="008425C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8425C4" w:rsidRPr="002A6DBE" w:rsidRDefault="008425C4" w:rsidP="008425C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8425C4" w:rsidRPr="002A6DBE" w:rsidRDefault="008425C4" w:rsidP="008425C4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2A6DBE">
        <w:rPr>
          <w:rFonts w:ascii="Verdana" w:hAnsi="Verdana"/>
          <w:sz w:val="20"/>
          <w:szCs w:val="20"/>
        </w:rPr>
        <w:t>…………….</w:t>
      </w:r>
    </w:p>
    <w:p w:rsidR="008425C4" w:rsidRPr="003902FB" w:rsidRDefault="008425C4" w:rsidP="008425C4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8425C4" w:rsidRPr="003902FB" w:rsidRDefault="008425C4" w:rsidP="008425C4">
      <w:pPr>
        <w:pStyle w:val="Akapitzlist"/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:rsidR="008425C4" w:rsidRPr="003902FB" w:rsidRDefault="008425C4" w:rsidP="008425C4">
      <w:pPr>
        <w:rPr>
          <w:rFonts w:ascii="Verdana" w:hAnsi="Verdana"/>
          <w:sz w:val="20"/>
          <w:szCs w:val="20"/>
        </w:rPr>
      </w:pPr>
      <w:r w:rsidRPr="003902FB">
        <w:rPr>
          <w:rFonts w:ascii="Verdana" w:hAnsi="Verdana"/>
          <w:sz w:val="20"/>
          <w:szCs w:val="20"/>
        </w:rPr>
        <w:t>………………………, dnia ...................</w:t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</w:r>
      <w:r w:rsidRPr="003902FB">
        <w:rPr>
          <w:rFonts w:ascii="Verdana" w:hAnsi="Verdana"/>
          <w:sz w:val="20"/>
          <w:szCs w:val="20"/>
        </w:rPr>
        <w:tab/>
        <w:t>………………………………………………</w:t>
      </w:r>
    </w:p>
    <w:p w:rsidR="008425C4" w:rsidRPr="003902FB" w:rsidRDefault="008425C4" w:rsidP="008425C4">
      <w:pPr>
        <w:ind w:left="4247"/>
        <w:rPr>
          <w:rFonts w:ascii="Verdana" w:hAnsi="Verdana"/>
          <w:i/>
          <w:sz w:val="20"/>
          <w:szCs w:val="20"/>
        </w:rPr>
      </w:pPr>
      <w:r w:rsidRPr="003902FB">
        <w:rPr>
          <w:rFonts w:ascii="Verdana" w:hAnsi="Verdana"/>
          <w:i/>
          <w:sz w:val="20"/>
          <w:szCs w:val="20"/>
        </w:rPr>
        <w:t>(podpis osób uprawn</w:t>
      </w:r>
      <w:r>
        <w:rPr>
          <w:rFonts w:ascii="Verdana" w:hAnsi="Verdana"/>
          <w:i/>
          <w:sz w:val="20"/>
          <w:szCs w:val="20"/>
        </w:rPr>
        <w:t xml:space="preserve">ionych do składania   oświadczeń </w:t>
      </w:r>
      <w:r w:rsidRPr="003902FB">
        <w:rPr>
          <w:rFonts w:ascii="Verdana" w:hAnsi="Verdana"/>
          <w:i/>
          <w:sz w:val="20"/>
          <w:szCs w:val="20"/>
        </w:rPr>
        <w:t>woli w imieniu Wykonawcy</w:t>
      </w:r>
      <w:r>
        <w:rPr>
          <w:rFonts w:ascii="Verdana" w:hAnsi="Verdana"/>
          <w:i/>
          <w:sz w:val="20"/>
          <w:szCs w:val="20"/>
        </w:rPr>
        <w:t>)</w:t>
      </w:r>
    </w:p>
    <w:p w:rsidR="008425C4" w:rsidRPr="00863929" w:rsidRDefault="008425C4" w:rsidP="008425C4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425C4" w:rsidRDefault="008425C4" w:rsidP="008425C4">
      <w:pPr>
        <w:widowControl w:val="0"/>
        <w:autoSpaceDE w:val="0"/>
        <w:autoSpaceDN w:val="0"/>
        <w:adjustRightInd w:val="0"/>
      </w:pPr>
    </w:p>
    <w:p w:rsidR="000A4BBA" w:rsidRDefault="000A4BBA">
      <w:bookmarkStart w:id="0" w:name="_GoBack"/>
      <w:bookmarkEnd w:id="0"/>
    </w:p>
    <w:sectPr w:rsidR="000A4BBA" w:rsidSect="002A6DB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C4"/>
    <w:rsid w:val="000A4BBA"/>
    <w:rsid w:val="008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2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425C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8425C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25C4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425C4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styleId="Lista">
    <w:name w:val="List"/>
    <w:basedOn w:val="Normalny"/>
    <w:uiPriority w:val="99"/>
    <w:unhideWhenUsed/>
    <w:rsid w:val="008425C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C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42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425C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2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8425C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25C4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425C4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styleId="Lista">
    <w:name w:val="List"/>
    <w:basedOn w:val="Normalny"/>
    <w:uiPriority w:val="99"/>
    <w:unhideWhenUsed/>
    <w:rsid w:val="008425C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2022-04-07T07:09:00Z</dcterms:created>
  <dcterms:modified xsi:type="dcterms:W3CDTF">2022-04-07T07:09:00Z</dcterms:modified>
</cp:coreProperties>
</file>