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DA" w:rsidRPr="00A7467B" w:rsidRDefault="00CB46DA" w:rsidP="00CB46DA">
      <w:pPr>
        <w:spacing w:before="80"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467B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0" wp14:anchorId="3AE577A1" wp14:editId="102B1EC7">
            <wp:simplePos x="0" y="0"/>
            <wp:positionH relativeFrom="column">
              <wp:posOffset>833313</wp:posOffset>
            </wp:positionH>
            <wp:positionV relativeFrom="paragraph">
              <wp:posOffset>-708494</wp:posOffset>
            </wp:positionV>
            <wp:extent cx="839775" cy="929825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775" cy="9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67B">
        <w:rPr>
          <w:rFonts w:ascii="Times New Roman" w:hAnsi="Times New Roman"/>
          <w:b/>
          <w:sz w:val="24"/>
          <w:szCs w:val="24"/>
        </w:rPr>
        <w:t>UMOWA Nr ZP.272…..2018</w:t>
      </w:r>
    </w:p>
    <w:p w:rsidR="00CB46DA" w:rsidRPr="00A7467B" w:rsidRDefault="00CB46DA" w:rsidP="00CB46DA">
      <w:pPr>
        <w:widowControl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67B">
        <w:rPr>
          <w:rStyle w:val="FontStyle77"/>
          <w:rFonts w:ascii="Times New Roman" w:hAnsi="Times New Roman" w:cs="Times New Roman"/>
        </w:rPr>
        <w:t xml:space="preserve">na </w:t>
      </w:r>
      <w:r w:rsidRPr="00A7467B">
        <w:rPr>
          <w:rFonts w:ascii="Times New Roman" w:eastAsia="Calibri" w:hAnsi="Times New Roman" w:cs="Times New Roman"/>
          <w:b/>
          <w:bCs/>
          <w:sz w:val="24"/>
          <w:szCs w:val="24"/>
        </w:rPr>
        <w:t>„Udzielenie kredytu długoterminowego na finansowanie planowanego deficytu Gminy Zwierzyn i spłatę wcześniejszych zobowiązań”</w:t>
      </w:r>
    </w:p>
    <w:p w:rsidR="00CB46DA" w:rsidRPr="00A7467B" w:rsidRDefault="00CB46DA" w:rsidP="00CB46DA">
      <w:pPr>
        <w:widowControl w:val="0"/>
        <w:autoSpaceDE w:val="0"/>
        <w:autoSpaceDN w:val="0"/>
        <w:adjustRightInd w:val="0"/>
        <w:jc w:val="center"/>
      </w:pPr>
    </w:p>
    <w:p w:rsidR="00CB46DA" w:rsidRPr="00A7467B" w:rsidRDefault="00CB46DA" w:rsidP="00CB46DA">
      <w:pPr>
        <w:pStyle w:val="Standard"/>
        <w:tabs>
          <w:tab w:val="left" w:pos="7320"/>
        </w:tabs>
        <w:rPr>
          <w:szCs w:val="24"/>
        </w:rPr>
      </w:pPr>
      <w:r w:rsidRPr="00A7467B">
        <w:rPr>
          <w:szCs w:val="24"/>
        </w:rPr>
        <w:t>w dniu     …….. 2018 r.   w  Zwierzynie  pomiędzy:</w:t>
      </w:r>
    </w:p>
    <w:p w:rsidR="00CB46DA" w:rsidRPr="00A7467B" w:rsidRDefault="00CB46DA" w:rsidP="00CB46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46DA" w:rsidRPr="00A7467B" w:rsidRDefault="00CB46DA" w:rsidP="00CB4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67B">
        <w:rPr>
          <w:rFonts w:ascii="Times New Roman" w:hAnsi="Times New Roman"/>
          <w:b/>
          <w:sz w:val="24"/>
          <w:szCs w:val="24"/>
        </w:rPr>
        <w:t>Gminą Zwierzyn,</w:t>
      </w:r>
      <w:r w:rsidRPr="00A7467B">
        <w:rPr>
          <w:rFonts w:ascii="Times New Roman" w:hAnsi="Times New Roman"/>
          <w:sz w:val="24"/>
          <w:szCs w:val="24"/>
        </w:rPr>
        <w:t xml:space="preserve"> </w:t>
      </w:r>
      <w:r w:rsidRPr="00A7467B">
        <w:rPr>
          <w:rFonts w:ascii="Times New Roman" w:hAnsi="Times New Roman"/>
          <w:b/>
          <w:sz w:val="24"/>
          <w:szCs w:val="24"/>
        </w:rPr>
        <w:t>ul. Wojska Polskiego 8, 66-542 Zwierzyn,</w:t>
      </w:r>
      <w:r w:rsidRPr="00A7467B">
        <w:rPr>
          <w:rFonts w:ascii="Times New Roman" w:hAnsi="Times New Roman"/>
          <w:sz w:val="24"/>
          <w:szCs w:val="24"/>
        </w:rPr>
        <w:t xml:space="preserve"> zwanym dalej „Zamawiającym”, reprezentowanym przez:</w:t>
      </w:r>
    </w:p>
    <w:p w:rsidR="00CB46DA" w:rsidRPr="00A7467B" w:rsidRDefault="00CB46DA" w:rsidP="00CB4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67B">
        <w:rPr>
          <w:rFonts w:ascii="Times New Roman" w:hAnsi="Times New Roman"/>
          <w:sz w:val="24"/>
          <w:szCs w:val="24"/>
        </w:rPr>
        <w:t xml:space="preserve">Wójta Gminy w osobie </w:t>
      </w:r>
      <w:r w:rsidRPr="00A7467B">
        <w:rPr>
          <w:rFonts w:ascii="Times New Roman" w:hAnsi="Times New Roman"/>
          <w:sz w:val="24"/>
          <w:szCs w:val="24"/>
        </w:rPr>
        <w:tab/>
      </w:r>
      <w:r w:rsidRPr="00A7467B">
        <w:rPr>
          <w:rFonts w:ascii="Times New Roman" w:hAnsi="Times New Roman"/>
          <w:sz w:val="24"/>
          <w:szCs w:val="24"/>
        </w:rPr>
        <w:tab/>
      </w:r>
      <w:r w:rsidRPr="00A7467B">
        <w:rPr>
          <w:rFonts w:ascii="Times New Roman" w:hAnsi="Times New Roman"/>
          <w:sz w:val="24"/>
          <w:szCs w:val="24"/>
        </w:rPr>
        <w:tab/>
      </w:r>
      <w:r w:rsidRPr="00A7467B">
        <w:rPr>
          <w:rFonts w:ascii="Times New Roman" w:hAnsi="Times New Roman"/>
          <w:b/>
          <w:sz w:val="24"/>
          <w:szCs w:val="24"/>
        </w:rPr>
        <w:t>Tomasz Marć</w:t>
      </w:r>
    </w:p>
    <w:p w:rsidR="00CB46DA" w:rsidRPr="00A7467B" w:rsidRDefault="00CB46DA" w:rsidP="00CB46D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7467B">
        <w:rPr>
          <w:rFonts w:ascii="Times New Roman" w:hAnsi="Times New Roman"/>
          <w:sz w:val="24"/>
          <w:szCs w:val="24"/>
        </w:rPr>
        <w:t xml:space="preserve">przy kontrasygnacie Skarbnika </w:t>
      </w:r>
      <w:r w:rsidRPr="00A7467B">
        <w:rPr>
          <w:rFonts w:ascii="Times New Roman" w:hAnsi="Times New Roman"/>
          <w:sz w:val="24"/>
          <w:szCs w:val="24"/>
        </w:rPr>
        <w:tab/>
      </w:r>
      <w:r w:rsidRPr="00A7467B">
        <w:rPr>
          <w:rFonts w:ascii="Times New Roman" w:hAnsi="Times New Roman"/>
          <w:sz w:val="24"/>
          <w:szCs w:val="24"/>
        </w:rPr>
        <w:tab/>
      </w:r>
      <w:r w:rsidRPr="00A7467B">
        <w:rPr>
          <w:rFonts w:ascii="Times New Roman" w:hAnsi="Times New Roman"/>
          <w:b/>
          <w:sz w:val="24"/>
          <w:szCs w:val="24"/>
        </w:rPr>
        <w:t>Ligii Kowalczyk - Piątek</w:t>
      </w:r>
    </w:p>
    <w:p w:rsidR="00CB46DA" w:rsidRPr="00A7467B" w:rsidRDefault="00CB46DA" w:rsidP="00CB46DA">
      <w:pPr>
        <w:pStyle w:val="Standard"/>
        <w:tabs>
          <w:tab w:val="left" w:pos="7320"/>
        </w:tabs>
        <w:jc w:val="both"/>
        <w:rPr>
          <w:szCs w:val="24"/>
        </w:rPr>
      </w:pPr>
      <w:r w:rsidRPr="00A7467B">
        <w:rPr>
          <w:szCs w:val="24"/>
        </w:rPr>
        <w:t xml:space="preserve">zwaną dalej  </w:t>
      </w:r>
      <w:r w:rsidRPr="00A7467B">
        <w:rPr>
          <w:b/>
          <w:bCs/>
          <w:szCs w:val="24"/>
        </w:rPr>
        <w:t>Zamawiającym,</w:t>
      </w:r>
      <w:r w:rsidRPr="00A7467B">
        <w:rPr>
          <w:szCs w:val="24"/>
        </w:rPr>
        <w:t xml:space="preserve">  </w:t>
      </w:r>
    </w:p>
    <w:p w:rsidR="00CB46DA" w:rsidRPr="00A7467B" w:rsidRDefault="00CB46DA" w:rsidP="00CB46DA">
      <w:pPr>
        <w:pStyle w:val="Standard"/>
        <w:jc w:val="both"/>
        <w:rPr>
          <w:szCs w:val="24"/>
        </w:rPr>
      </w:pPr>
      <w:bookmarkStart w:id="0" w:name="_GoBack"/>
      <w:bookmarkEnd w:id="0"/>
    </w:p>
    <w:p w:rsidR="00CB46DA" w:rsidRPr="00A7467B" w:rsidRDefault="00CB46DA" w:rsidP="00CB46DA">
      <w:pPr>
        <w:pStyle w:val="Standard"/>
        <w:jc w:val="both"/>
        <w:rPr>
          <w:szCs w:val="24"/>
        </w:rPr>
      </w:pPr>
    </w:p>
    <w:p w:rsidR="00CB46DA" w:rsidRPr="00A7467B" w:rsidRDefault="00CB46DA" w:rsidP="00CB46DA">
      <w:pPr>
        <w:pStyle w:val="Standard"/>
        <w:jc w:val="both"/>
        <w:rPr>
          <w:szCs w:val="24"/>
        </w:rPr>
      </w:pPr>
      <w:r w:rsidRPr="00A7467B">
        <w:rPr>
          <w:szCs w:val="24"/>
        </w:rPr>
        <w:t xml:space="preserve">a  firmą  </w:t>
      </w:r>
    </w:p>
    <w:p w:rsidR="00CB46DA" w:rsidRPr="00A7467B" w:rsidRDefault="00CB46DA" w:rsidP="00CB46DA">
      <w:pPr>
        <w:pStyle w:val="Standard"/>
        <w:jc w:val="both"/>
        <w:rPr>
          <w:b/>
          <w:szCs w:val="24"/>
        </w:rPr>
      </w:pPr>
    </w:p>
    <w:p w:rsidR="00CB46DA" w:rsidRPr="00A7467B" w:rsidRDefault="00CB46DA" w:rsidP="00CB46DA">
      <w:pPr>
        <w:pStyle w:val="Standard"/>
        <w:jc w:val="both"/>
        <w:rPr>
          <w:b/>
          <w:szCs w:val="24"/>
        </w:rPr>
      </w:pPr>
      <w:r w:rsidRPr="00A7467B">
        <w:rPr>
          <w:b/>
          <w:szCs w:val="24"/>
        </w:rPr>
        <w:t>……………………………..</w:t>
      </w:r>
      <w:r w:rsidRPr="00A7467B">
        <w:rPr>
          <w:szCs w:val="24"/>
        </w:rPr>
        <w:t>reprezentowanym przez:</w:t>
      </w:r>
      <w:r w:rsidRPr="00A7467B">
        <w:rPr>
          <w:szCs w:val="24"/>
        </w:rPr>
        <w:tab/>
      </w:r>
      <w:r w:rsidRPr="00A7467B">
        <w:rPr>
          <w:b/>
          <w:szCs w:val="24"/>
        </w:rPr>
        <w:t>………………….</w:t>
      </w:r>
    </w:p>
    <w:p w:rsidR="00CB46DA" w:rsidRPr="00A7467B" w:rsidRDefault="00CB46DA" w:rsidP="00CB46DA">
      <w:pPr>
        <w:pStyle w:val="Default"/>
        <w:rPr>
          <w:color w:val="auto"/>
        </w:rPr>
      </w:pPr>
    </w:p>
    <w:p w:rsidR="00CB46DA" w:rsidRPr="00A7467B" w:rsidRDefault="00CB46DA" w:rsidP="00CB46DA">
      <w:pPr>
        <w:pStyle w:val="Default"/>
        <w:rPr>
          <w:color w:val="auto"/>
        </w:rPr>
      </w:pPr>
    </w:p>
    <w:p w:rsidR="00CB46DA" w:rsidRPr="00A7467B" w:rsidRDefault="00CB46DA" w:rsidP="00CB46DA">
      <w:pPr>
        <w:pStyle w:val="Default"/>
        <w:jc w:val="both"/>
        <w:rPr>
          <w:i/>
          <w:iCs/>
          <w:color w:val="auto"/>
          <w:sz w:val="23"/>
          <w:szCs w:val="23"/>
        </w:rPr>
      </w:pPr>
      <w:r w:rsidRPr="00A7467B">
        <w:rPr>
          <w:i/>
          <w:iCs/>
          <w:color w:val="auto"/>
          <w:sz w:val="23"/>
          <w:szCs w:val="23"/>
        </w:rPr>
        <w:t xml:space="preserve">Niniejsza umowa jest konsekwencją zamówienia publicznego realizowanego na podstawie ustawy z dnia 29 stycznia 2004 r. Prawo zamówień publicznych (Dz. U. z 2017 r. poz. 1579 ze zm.), zwana dalej ustawą oraz następstwem wyboru przez Zamawiającego oferty Wykonawcy w trybie przetargu nieograniczonego. </w:t>
      </w:r>
    </w:p>
    <w:p w:rsidR="00CB46DA" w:rsidRPr="00A7467B" w:rsidRDefault="00CB46DA" w:rsidP="00CB46DA">
      <w:pPr>
        <w:pStyle w:val="Default"/>
        <w:rPr>
          <w:color w:val="auto"/>
          <w:sz w:val="23"/>
          <w:szCs w:val="23"/>
        </w:rPr>
      </w:pPr>
    </w:p>
    <w:p w:rsidR="00CB46DA" w:rsidRPr="00A7467B" w:rsidRDefault="00CB46DA" w:rsidP="00CB46DA">
      <w:pPr>
        <w:pStyle w:val="Default"/>
        <w:jc w:val="center"/>
        <w:rPr>
          <w:color w:val="auto"/>
          <w:sz w:val="23"/>
          <w:szCs w:val="23"/>
        </w:rPr>
      </w:pPr>
      <w:r w:rsidRPr="00A7467B">
        <w:rPr>
          <w:b/>
          <w:bCs/>
          <w:color w:val="auto"/>
          <w:sz w:val="23"/>
          <w:szCs w:val="23"/>
        </w:rPr>
        <w:t>PRZEDMIOT UMOWY</w:t>
      </w:r>
    </w:p>
    <w:p w:rsidR="00CB46DA" w:rsidRPr="00A7467B" w:rsidRDefault="00CB46DA" w:rsidP="00CB46DA">
      <w:pPr>
        <w:pStyle w:val="Default"/>
        <w:jc w:val="center"/>
        <w:rPr>
          <w:color w:val="auto"/>
          <w:sz w:val="23"/>
          <w:szCs w:val="23"/>
        </w:rPr>
      </w:pPr>
      <w:r w:rsidRPr="00A7467B">
        <w:rPr>
          <w:b/>
          <w:bCs/>
          <w:color w:val="auto"/>
          <w:sz w:val="23"/>
          <w:szCs w:val="23"/>
        </w:rPr>
        <w:t>§ 1</w:t>
      </w:r>
    </w:p>
    <w:p w:rsidR="00CB46DA" w:rsidRPr="00A7467B" w:rsidRDefault="00CB46DA" w:rsidP="00CB46DA">
      <w:pPr>
        <w:pStyle w:val="Default"/>
        <w:spacing w:after="27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1. Bank…………………………..udziela Kredytobiorcy na podstawie przeprowadzonego postępowania przetargowego w trybie ustawy Prawo Zamówień Publicznych na warunkach określonych niniejszą umową, kredytu długoterminowego w kwocie 1 770 000,00 PLN (słownie: jeden milion siedemset siedemdziesiąt tysięcy złotych 00/100). </w:t>
      </w:r>
    </w:p>
    <w:p w:rsidR="00CB46DA" w:rsidRPr="00A7467B" w:rsidRDefault="00CB46DA" w:rsidP="00CB46DA">
      <w:pPr>
        <w:pStyle w:val="Default"/>
        <w:spacing w:after="27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2. Kredytobiorca oświadcza, że środki z kredytu przeznaczy na finansowanie planowanego deficytu budżetu. </w:t>
      </w:r>
    </w:p>
    <w:p w:rsidR="00CB46DA" w:rsidRPr="00A7467B" w:rsidRDefault="00CB46DA" w:rsidP="00CB46DA">
      <w:pPr>
        <w:pStyle w:val="Default"/>
        <w:spacing w:after="27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3. Kredyt udzielany jest na okres od dnia podpisania umowy do dnia 20.12.2030 r. </w:t>
      </w:r>
    </w:p>
    <w:p w:rsidR="00CB46DA" w:rsidRPr="00A7467B" w:rsidRDefault="00CB46DA" w:rsidP="00CB46DA">
      <w:pPr>
        <w:pStyle w:val="Default"/>
        <w:rPr>
          <w:color w:val="auto"/>
          <w:sz w:val="23"/>
          <w:szCs w:val="23"/>
        </w:rPr>
      </w:pPr>
    </w:p>
    <w:p w:rsidR="00CB46DA" w:rsidRPr="00A7467B" w:rsidRDefault="00CB46DA" w:rsidP="00CB46DA">
      <w:pPr>
        <w:pStyle w:val="Default"/>
        <w:jc w:val="center"/>
        <w:rPr>
          <w:color w:val="auto"/>
          <w:sz w:val="23"/>
          <w:szCs w:val="23"/>
        </w:rPr>
      </w:pPr>
      <w:r w:rsidRPr="00A7467B">
        <w:rPr>
          <w:b/>
          <w:bCs/>
          <w:color w:val="auto"/>
          <w:sz w:val="23"/>
          <w:szCs w:val="23"/>
        </w:rPr>
        <w:t>WARUNKI POSTAWIENIA KREDYTU DO DYSPOZYCJI KREDYTOBIORCY I WYKORZYSTANIE KREDYTU</w:t>
      </w:r>
    </w:p>
    <w:p w:rsidR="00CB46DA" w:rsidRPr="00A7467B" w:rsidRDefault="00CB46DA" w:rsidP="00CB46DA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A7467B">
        <w:rPr>
          <w:b/>
          <w:bCs/>
          <w:color w:val="auto"/>
          <w:sz w:val="23"/>
          <w:szCs w:val="23"/>
        </w:rPr>
        <w:t>§ 2</w:t>
      </w:r>
    </w:p>
    <w:p w:rsidR="00CB46DA" w:rsidRPr="00A7467B" w:rsidRDefault="00CB46DA" w:rsidP="00CB46DA">
      <w:pPr>
        <w:pStyle w:val="Default"/>
        <w:jc w:val="center"/>
        <w:rPr>
          <w:color w:val="auto"/>
          <w:sz w:val="23"/>
          <w:szCs w:val="23"/>
        </w:rPr>
      </w:pPr>
    </w:p>
    <w:p w:rsidR="00CB46DA" w:rsidRPr="00A7467B" w:rsidRDefault="00CB46DA" w:rsidP="00CB46DA">
      <w:pPr>
        <w:pStyle w:val="Default"/>
        <w:rPr>
          <w:color w:val="auto"/>
          <w:sz w:val="22"/>
          <w:szCs w:val="22"/>
        </w:rPr>
      </w:pPr>
      <w:r w:rsidRPr="00A7467B">
        <w:rPr>
          <w:color w:val="auto"/>
          <w:sz w:val="22"/>
          <w:szCs w:val="22"/>
        </w:rPr>
        <w:t xml:space="preserve">1. Transze kredytu zostaną postawione do dyspozycji Kredytobiorcy w następujących terminach i transzach: </w:t>
      </w:r>
    </w:p>
    <w:p w:rsidR="00CB46DA" w:rsidRPr="00A7467B" w:rsidRDefault="00CB46DA" w:rsidP="00CB46DA">
      <w:pPr>
        <w:pStyle w:val="Akapitzlist"/>
        <w:widowControl w:val="0"/>
        <w:numPr>
          <w:ilvl w:val="0"/>
          <w:numId w:val="1"/>
        </w:numPr>
        <w:suppressAutoHyphens/>
        <w:spacing w:after="200"/>
        <w:ind w:left="426"/>
        <w:contextualSpacing/>
        <w:jc w:val="both"/>
        <w:textAlignment w:val="baseline"/>
        <w:rPr>
          <w:rFonts w:ascii="Times New Roman" w:eastAsia="Lucida Sans Unicode" w:hAnsi="Times New Roman" w:cs="Times New Roman"/>
          <w:kern w:val="2"/>
        </w:rPr>
      </w:pPr>
      <w:r w:rsidRPr="00A7467B">
        <w:rPr>
          <w:rFonts w:ascii="Times New Roman" w:eastAsia="Lucida Sans Unicode" w:hAnsi="Times New Roman" w:cs="Times New Roman"/>
          <w:kern w:val="2"/>
        </w:rPr>
        <w:t>Sposób uruchamiania kredytu: transze kredytu zostaną postawione do dyspozycji Zamawiającego w następujących transzach i terminach:</w:t>
      </w:r>
    </w:p>
    <w:p w:rsidR="001B60BB" w:rsidRPr="00A7467B" w:rsidRDefault="001B60BB" w:rsidP="001B60BB">
      <w:pPr>
        <w:pStyle w:val="Akapitzlist"/>
        <w:widowControl w:val="0"/>
        <w:suppressAutoHyphens/>
        <w:spacing w:after="200"/>
        <w:ind w:left="426"/>
        <w:contextualSpacing/>
        <w:jc w:val="both"/>
        <w:textAlignment w:val="baseline"/>
        <w:rPr>
          <w:rFonts w:ascii="Times New Roman" w:eastAsia="Lucida Sans Unicode" w:hAnsi="Times New Roman" w:cs="Times New Roman"/>
          <w:kern w:val="2"/>
        </w:rPr>
      </w:pPr>
      <w:r w:rsidRPr="00A7467B">
        <w:rPr>
          <w:rFonts w:ascii="Times New Roman" w:eastAsia="Lucida Sans Unicode" w:hAnsi="Times New Roman" w:cs="Times New Roman"/>
          <w:kern w:val="2"/>
        </w:rPr>
        <w:t xml:space="preserve">- </w:t>
      </w:r>
      <w:r w:rsidRPr="00A7467B">
        <w:rPr>
          <w:rFonts w:ascii="Times New Roman" w:eastAsia="Lucida Sans Unicode" w:hAnsi="Times New Roman" w:cs="Times New Roman"/>
          <w:kern w:val="2"/>
        </w:rPr>
        <w:t>od podpisania umowy</w:t>
      </w:r>
      <w:r w:rsidRPr="00A7467B">
        <w:rPr>
          <w:rFonts w:ascii="Times New Roman" w:eastAsia="Lucida Sans Unicode" w:hAnsi="Times New Roman" w:cs="Times New Roman"/>
          <w:kern w:val="2"/>
        </w:rPr>
        <w:t xml:space="preserve"> do dnia 27 sierpnia 2018 r. – 1 000 000,00 zł (słownie: jeden milion)</w:t>
      </w:r>
    </w:p>
    <w:p w:rsidR="00CB46DA" w:rsidRPr="00A7467B" w:rsidRDefault="00CB46DA" w:rsidP="00CB46DA">
      <w:pPr>
        <w:pStyle w:val="Akapitzlist"/>
        <w:widowControl w:val="0"/>
        <w:suppressAutoHyphens/>
        <w:spacing w:after="200"/>
        <w:ind w:left="426"/>
        <w:contextualSpacing/>
        <w:jc w:val="both"/>
        <w:textAlignment w:val="baseline"/>
        <w:rPr>
          <w:rFonts w:ascii="Times New Roman" w:eastAsia="Lucida Sans Unicode" w:hAnsi="Times New Roman" w:cs="Times New Roman"/>
          <w:kern w:val="2"/>
        </w:rPr>
      </w:pPr>
      <w:r w:rsidRPr="00A7467B">
        <w:rPr>
          <w:rFonts w:ascii="Times New Roman" w:eastAsia="Lucida Sans Unicode" w:hAnsi="Times New Roman" w:cs="Times New Roman"/>
          <w:kern w:val="2"/>
        </w:rPr>
        <w:t xml:space="preserve">- do dnia 30 października 2018 r </w:t>
      </w:r>
      <w:r w:rsidR="001B60BB" w:rsidRPr="00A7467B">
        <w:rPr>
          <w:rFonts w:ascii="Times New Roman" w:eastAsia="Lucida Sans Unicode" w:hAnsi="Times New Roman" w:cs="Times New Roman"/>
          <w:kern w:val="2"/>
        </w:rPr>
        <w:t>–</w:t>
      </w:r>
      <w:r w:rsidRPr="00A7467B">
        <w:rPr>
          <w:rFonts w:ascii="Times New Roman" w:eastAsia="Lucida Sans Unicode" w:hAnsi="Times New Roman" w:cs="Times New Roman"/>
          <w:kern w:val="2"/>
        </w:rPr>
        <w:t xml:space="preserve"> </w:t>
      </w:r>
      <w:r w:rsidR="001B60BB" w:rsidRPr="00A7467B">
        <w:rPr>
          <w:rFonts w:ascii="Times New Roman" w:eastAsia="Lucida Sans Unicode" w:hAnsi="Times New Roman" w:cs="Times New Roman"/>
          <w:kern w:val="2"/>
        </w:rPr>
        <w:t xml:space="preserve">385 000,00 zł </w:t>
      </w:r>
      <w:r w:rsidRPr="00A7467B">
        <w:rPr>
          <w:rFonts w:ascii="Times New Roman" w:eastAsia="Lucida Sans Unicode" w:hAnsi="Times New Roman" w:cs="Times New Roman"/>
          <w:kern w:val="2"/>
        </w:rPr>
        <w:t xml:space="preserve">(słownie: </w:t>
      </w:r>
      <w:r w:rsidR="001B60BB" w:rsidRPr="00A7467B">
        <w:rPr>
          <w:rFonts w:ascii="Times New Roman" w:eastAsia="Lucida Sans Unicode" w:hAnsi="Times New Roman" w:cs="Times New Roman"/>
          <w:kern w:val="2"/>
        </w:rPr>
        <w:t>trzysta osiemdziesiąt pięć tysięcy)</w:t>
      </w:r>
    </w:p>
    <w:p w:rsidR="00CB46DA" w:rsidRPr="00A7467B" w:rsidRDefault="00CB46DA" w:rsidP="00CB46DA">
      <w:pPr>
        <w:pStyle w:val="Akapitzlist"/>
        <w:widowControl w:val="0"/>
        <w:suppressAutoHyphens/>
        <w:spacing w:after="200"/>
        <w:ind w:left="426"/>
        <w:contextualSpacing/>
        <w:jc w:val="both"/>
        <w:textAlignment w:val="baseline"/>
        <w:rPr>
          <w:rFonts w:ascii="Times New Roman" w:eastAsia="Lucida Sans Unicode" w:hAnsi="Times New Roman" w:cs="Times New Roman"/>
          <w:kern w:val="2"/>
        </w:rPr>
      </w:pPr>
      <w:r w:rsidRPr="00A7467B">
        <w:rPr>
          <w:rFonts w:ascii="Times New Roman" w:eastAsia="Lucida Sans Unicode" w:hAnsi="Times New Roman" w:cs="Times New Roman"/>
          <w:kern w:val="2"/>
        </w:rPr>
        <w:t xml:space="preserve">- do dnia 30 listopada 2018r - </w:t>
      </w:r>
      <w:r w:rsidR="001B60BB" w:rsidRPr="00A7467B">
        <w:rPr>
          <w:rFonts w:ascii="Times New Roman" w:eastAsia="Lucida Sans Unicode" w:hAnsi="Times New Roman" w:cs="Times New Roman"/>
          <w:kern w:val="2"/>
        </w:rPr>
        <w:t>385 000,00 zł (słownie: trzysta osiemdziesiąt pięć tysięcy)</w:t>
      </w:r>
      <w:r w:rsidR="001B60BB" w:rsidRPr="00A7467B">
        <w:rPr>
          <w:rFonts w:ascii="Times New Roman" w:eastAsia="Lucida Sans Unicode" w:hAnsi="Times New Roman" w:cs="Times New Roman"/>
          <w:kern w:val="2"/>
        </w:rPr>
        <w:t>.</w:t>
      </w:r>
    </w:p>
    <w:p w:rsidR="00CB46DA" w:rsidRPr="00A7467B" w:rsidRDefault="001B60BB" w:rsidP="00CB46DA">
      <w:pPr>
        <w:pStyle w:val="Akapitzlist"/>
        <w:widowControl w:val="0"/>
        <w:numPr>
          <w:ilvl w:val="0"/>
          <w:numId w:val="1"/>
        </w:numPr>
        <w:suppressAutoHyphens/>
        <w:spacing w:after="200"/>
        <w:ind w:left="426"/>
        <w:contextualSpacing/>
        <w:jc w:val="both"/>
        <w:textAlignment w:val="baseline"/>
        <w:rPr>
          <w:rFonts w:ascii="Times New Roman" w:eastAsia="Lucida Sans Unicode" w:hAnsi="Times New Roman" w:cs="Times New Roman"/>
          <w:kern w:val="2"/>
        </w:rPr>
      </w:pPr>
      <w:r w:rsidRPr="00A7467B">
        <w:rPr>
          <w:rFonts w:ascii="Times New Roman" w:hAnsi="Times New Roman" w:cs="Times New Roman"/>
        </w:rPr>
        <w:t>Wypłata kredytu nastąpi w 3</w:t>
      </w:r>
      <w:r w:rsidR="00CB46DA" w:rsidRPr="00A7467B">
        <w:rPr>
          <w:rFonts w:ascii="Times New Roman" w:hAnsi="Times New Roman" w:cs="Times New Roman"/>
        </w:rPr>
        <w:t xml:space="preserve"> (</w:t>
      </w:r>
      <w:r w:rsidRPr="00A7467B">
        <w:rPr>
          <w:rFonts w:ascii="Times New Roman" w:hAnsi="Times New Roman" w:cs="Times New Roman"/>
        </w:rPr>
        <w:t>trzech)</w:t>
      </w:r>
      <w:r w:rsidR="00CB46DA" w:rsidRPr="00A7467B">
        <w:rPr>
          <w:rFonts w:ascii="Times New Roman" w:hAnsi="Times New Roman" w:cs="Times New Roman"/>
        </w:rPr>
        <w:t xml:space="preserve"> transzach na podstawie pisemnej dyspozycji Kredytobiorcy złożonej do banku lub faksem (nr faksu Kredytobiorcy: 957617105, nr faksu Banku…………………………….) najpóźniej w terminie …… dni roboczych od dnia złożenia dyspozycji przez Kredytobiorcę na rachunek nr </w:t>
      </w:r>
      <w:r w:rsidR="007D3916" w:rsidRPr="00A7467B">
        <w:rPr>
          <w:rFonts w:ascii="Times New Roman" w:hAnsi="Times New Roman" w:cs="Times New Roman"/>
        </w:rPr>
        <w:t>65 8362 0005 4200 1384 2000 0020</w:t>
      </w:r>
      <w:r w:rsidR="00CB46DA" w:rsidRPr="00A7467B">
        <w:rPr>
          <w:rFonts w:ascii="Times New Roman" w:hAnsi="Times New Roman" w:cs="Times New Roman"/>
        </w:rPr>
        <w:t xml:space="preserve">. Bank każdorazowo potwierdzi fakt otrzymania w/w dyspozycji. W przypadku zmiany numerów faksu zarówno Kredytobiorca jak i Bank, zobowiązuje się do pisemnego poinformowania strony. </w:t>
      </w:r>
    </w:p>
    <w:p w:rsidR="00CB46DA" w:rsidRPr="00A7467B" w:rsidRDefault="00CB46DA" w:rsidP="00CB46DA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lastRenderedPageBreak/>
        <w:t xml:space="preserve">3. Ostateczny termin wykorzystywania kredytu upływa z dniem 31 grudnia 2018 r. lub w dniu złożenia przez Kredytobiorcę oświadczenia o wypowiedzeniu umowy. </w:t>
      </w:r>
    </w:p>
    <w:p w:rsidR="00CB46DA" w:rsidRPr="00A7467B" w:rsidRDefault="00CB46DA" w:rsidP="00CB46DA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4. Zakończenie okresu wykorzystania kredytu przypada na dzień ustalony w ust. 3 albo na dzień następujący po dniu złożenia przez Kredytobiorcę pisemnego oświadczenia o rezygnacji z dalszego wykorzystania kredytu. </w:t>
      </w:r>
    </w:p>
    <w:p w:rsidR="00CB46DA" w:rsidRPr="00A7467B" w:rsidRDefault="00CB46DA" w:rsidP="00CB46DA">
      <w:pPr>
        <w:pStyle w:val="Default"/>
        <w:rPr>
          <w:color w:val="auto"/>
          <w:sz w:val="23"/>
          <w:szCs w:val="23"/>
        </w:rPr>
      </w:pPr>
    </w:p>
    <w:p w:rsidR="00CB46DA" w:rsidRPr="00A7467B" w:rsidRDefault="00CB46DA" w:rsidP="00CB46DA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A7467B">
        <w:rPr>
          <w:b/>
          <w:bCs/>
          <w:color w:val="auto"/>
          <w:sz w:val="23"/>
          <w:szCs w:val="23"/>
        </w:rPr>
        <w:t>§ 3</w:t>
      </w:r>
    </w:p>
    <w:p w:rsidR="00CB46DA" w:rsidRPr="00A7467B" w:rsidRDefault="00CB46DA" w:rsidP="00CB46DA">
      <w:pPr>
        <w:pStyle w:val="Default"/>
        <w:jc w:val="center"/>
        <w:rPr>
          <w:color w:val="auto"/>
          <w:sz w:val="23"/>
          <w:szCs w:val="23"/>
        </w:rPr>
      </w:pPr>
    </w:p>
    <w:p w:rsidR="00CB46DA" w:rsidRPr="00A7467B" w:rsidRDefault="00CB46DA" w:rsidP="00CB46DA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1. Wykorzystywanie kredytu następować będzie w walucie polskiej. </w:t>
      </w:r>
    </w:p>
    <w:p w:rsidR="007D3916" w:rsidRPr="00A7467B" w:rsidRDefault="00CB46DA" w:rsidP="00CB46DA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2. Kredyt będzie wykorzystany w </w:t>
      </w:r>
      <w:r w:rsidR="007D3916" w:rsidRPr="00A7467B">
        <w:rPr>
          <w:color w:val="auto"/>
          <w:sz w:val="23"/>
          <w:szCs w:val="23"/>
        </w:rPr>
        <w:t>3</w:t>
      </w:r>
      <w:r w:rsidRPr="00A7467B">
        <w:rPr>
          <w:color w:val="auto"/>
          <w:sz w:val="23"/>
          <w:szCs w:val="23"/>
        </w:rPr>
        <w:t xml:space="preserve"> transzach zgodnie z przeznaczeniem i do wysokości udzielonego kredytu w formie bezgotówkowej, przez realizację dyspozycji Kredytobiorcy</w:t>
      </w:r>
      <w:r w:rsidR="007D3916" w:rsidRPr="00A7467B">
        <w:rPr>
          <w:color w:val="auto"/>
          <w:sz w:val="23"/>
          <w:szCs w:val="23"/>
        </w:rPr>
        <w:t>.</w:t>
      </w:r>
      <w:r w:rsidRPr="00A7467B">
        <w:rPr>
          <w:color w:val="auto"/>
          <w:sz w:val="23"/>
          <w:szCs w:val="23"/>
        </w:rPr>
        <w:t xml:space="preserve"> </w:t>
      </w:r>
    </w:p>
    <w:p w:rsidR="00CB46DA" w:rsidRPr="00A7467B" w:rsidRDefault="00CB46DA" w:rsidP="00CB46DA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3. Złożenie przez Kredytobiorcę dyspozycji wykorzystania kredytu jest równoznaczne z oświadczeniem, że: </w:t>
      </w:r>
    </w:p>
    <w:p w:rsidR="00CB46DA" w:rsidRPr="00A7467B" w:rsidRDefault="00CB46DA" w:rsidP="00CB46DA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1) na dzień wykorzystania kredytu pozostają ważne, skuteczne oraz zgodne ze stanem faktycznym i prawnym wszelkie złożone przez niego oświadczenia, </w:t>
      </w:r>
    </w:p>
    <w:p w:rsidR="00CB46DA" w:rsidRPr="00A7467B" w:rsidRDefault="00CB46DA" w:rsidP="00CB46DA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2) nie zostały naruszone przez niego jakiekolwiek postanowienia umowy, </w:t>
      </w:r>
    </w:p>
    <w:p w:rsidR="00CB46DA" w:rsidRPr="00A7467B" w:rsidRDefault="00CB46DA" w:rsidP="00CB46DA">
      <w:pPr>
        <w:pStyle w:val="Default"/>
        <w:jc w:val="both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3) kwota kredytu wskazana w dyspozycji zostanie wykorzystana zgodnie z przeznaczeniem, określonym w § 1 ust. 2. </w:t>
      </w:r>
    </w:p>
    <w:p w:rsidR="00CB46DA" w:rsidRPr="00A7467B" w:rsidRDefault="00CB46DA" w:rsidP="00CB46DA">
      <w:pPr>
        <w:pStyle w:val="Default"/>
        <w:rPr>
          <w:color w:val="auto"/>
          <w:sz w:val="23"/>
          <w:szCs w:val="23"/>
        </w:rPr>
      </w:pPr>
    </w:p>
    <w:p w:rsidR="00CB46DA" w:rsidRPr="00A7467B" w:rsidRDefault="00CB46DA" w:rsidP="00CB46DA">
      <w:pPr>
        <w:pStyle w:val="Default"/>
        <w:jc w:val="center"/>
        <w:rPr>
          <w:color w:val="auto"/>
          <w:sz w:val="23"/>
          <w:szCs w:val="23"/>
        </w:rPr>
      </w:pPr>
      <w:r w:rsidRPr="00A7467B">
        <w:rPr>
          <w:b/>
          <w:bCs/>
          <w:color w:val="auto"/>
          <w:sz w:val="23"/>
          <w:szCs w:val="23"/>
        </w:rPr>
        <w:t>OPROCENTOWANIE KREDYTU</w:t>
      </w:r>
    </w:p>
    <w:p w:rsidR="00CB46DA" w:rsidRPr="00A7467B" w:rsidRDefault="00CB46DA" w:rsidP="00CB46DA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A7467B">
        <w:rPr>
          <w:b/>
          <w:bCs/>
          <w:color w:val="auto"/>
          <w:sz w:val="23"/>
          <w:szCs w:val="23"/>
        </w:rPr>
        <w:t>§ 4</w:t>
      </w:r>
    </w:p>
    <w:p w:rsidR="00CB46DA" w:rsidRPr="00A7467B" w:rsidRDefault="00CB46DA" w:rsidP="00CB46DA">
      <w:pPr>
        <w:pStyle w:val="Default"/>
        <w:jc w:val="center"/>
        <w:rPr>
          <w:color w:val="auto"/>
          <w:sz w:val="23"/>
          <w:szCs w:val="23"/>
        </w:rPr>
      </w:pPr>
    </w:p>
    <w:p w:rsidR="00CB46DA" w:rsidRPr="00A7467B" w:rsidRDefault="00CB46DA" w:rsidP="009D555A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1. Oprocentowanie kredytu ustala się w stosunku rocznym według zmiennej stopy procentowej ustalonej w oparciu o stopę WIBOR </w:t>
      </w:r>
      <w:r w:rsidR="007D3916" w:rsidRPr="00A7467B">
        <w:rPr>
          <w:color w:val="auto"/>
          <w:sz w:val="23"/>
          <w:szCs w:val="23"/>
        </w:rPr>
        <w:t>1</w:t>
      </w:r>
      <w:r w:rsidRPr="00A7467B">
        <w:rPr>
          <w:color w:val="auto"/>
          <w:sz w:val="23"/>
          <w:szCs w:val="23"/>
        </w:rPr>
        <w:t xml:space="preserve"> M powiększoną o niezmienną marżę Kredytodawcy w okresie kredytowania. </w:t>
      </w:r>
    </w:p>
    <w:p w:rsidR="00CB46DA" w:rsidRPr="00A7467B" w:rsidRDefault="00CB46DA" w:rsidP="009D555A">
      <w:pPr>
        <w:pStyle w:val="Default"/>
        <w:jc w:val="both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2. Oprocentowanie kredytu w pierwszym miesiącu kredytowania ustalone będzie na podstawie stawki bazowej WOBOR </w:t>
      </w:r>
      <w:r w:rsidR="007D3916" w:rsidRPr="00A7467B">
        <w:rPr>
          <w:color w:val="auto"/>
          <w:sz w:val="23"/>
          <w:szCs w:val="23"/>
        </w:rPr>
        <w:t>1</w:t>
      </w:r>
      <w:r w:rsidRPr="00A7467B">
        <w:rPr>
          <w:color w:val="auto"/>
          <w:sz w:val="23"/>
          <w:szCs w:val="23"/>
        </w:rPr>
        <w:t xml:space="preserve"> M notowanej na dwa dni robocze przed podpisaniem umowy kredytu, powiększonej o marżę Kredytodawcy określonej w ofercie przetargowej. </w:t>
      </w:r>
    </w:p>
    <w:p w:rsidR="00CB46DA" w:rsidRPr="00A7467B" w:rsidRDefault="00CB46DA" w:rsidP="009D555A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3. Zmiana wysokości oprocentowania następuje odpowiednio </w:t>
      </w:r>
      <w:r w:rsidR="007D3916" w:rsidRPr="00A7467B">
        <w:rPr>
          <w:color w:val="auto"/>
          <w:sz w:val="23"/>
          <w:szCs w:val="23"/>
        </w:rPr>
        <w:t>do zmiany średniej stopy WIBOR 1</w:t>
      </w:r>
      <w:r w:rsidRPr="00A7467B">
        <w:rPr>
          <w:color w:val="auto"/>
          <w:sz w:val="23"/>
          <w:szCs w:val="23"/>
        </w:rPr>
        <w:t xml:space="preserve"> M, ustalonej na pierwszy dzień roboczy danego miesiąca o obowiązuje w całym miesiącu kalendarzowym. </w:t>
      </w:r>
    </w:p>
    <w:p w:rsidR="00CB46DA" w:rsidRPr="00A7467B" w:rsidRDefault="00CB46DA" w:rsidP="009D555A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4. Oprocentowanie kredytu wyrażone jest w zaokrągleniu do 2 (dwóch) miejsc po przecinku. </w:t>
      </w:r>
    </w:p>
    <w:p w:rsidR="00CB46DA" w:rsidRPr="00A7467B" w:rsidRDefault="00CB46DA" w:rsidP="009D555A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>5. Odsetki od kredytu</w:t>
      </w:r>
      <w:r w:rsidR="00CC0B5A" w:rsidRPr="00A7467B">
        <w:rPr>
          <w:color w:val="auto"/>
          <w:sz w:val="23"/>
          <w:szCs w:val="23"/>
        </w:rPr>
        <w:t xml:space="preserve"> są </w:t>
      </w:r>
      <w:r w:rsidRPr="00A7467B">
        <w:rPr>
          <w:color w:val="auto"/>
          <w:sz w:val="23"/>
          <w:szCs w:val="23"/>
        </w:rPr>
        <w:t xml:space="preserve">naliczane </w:t>
      </w:r>
      <w:r w:rsidR="00CC0B5A" w:rsidRPr="00A7467B">
        <w:rPr>
          <w:color w:val="auto"/>
          <w:sz w:val="23"/>
          <w:szCs w:val="23"/>
        </w:rPr>
        <w:t>i płatne</w:t>
      </w:r>
      <w:r w:rsidRPr="00A7467B">
        <w:rPr>
          <w:color w:val="auto"/>
          <w:sz w:val="23"/>
          <w:szCs w:val="23"/>
        </w:rPr>
        <w:t xml:space="preserve"> </w:t>
      </w:r>
      <w:r w:rsidR="007D3916" w:rsidRPr="00A7467B">
        <w:rPr>
          <w:color w:val="auto"/>
          <w:sz w:val="23"/>
          <w:szCs w:val="23"/>
        </w:rPr>
        <w:t>w okresach miesięcznych</w:t>
      </w:r>
      <w:r w:rsidR="00CC0B5A" w:rsidRPr="00A7467B">
        <w:rPr>
          <w:color w:val="auto"/>
          <w:sz w:val="23"/>
          <w:szCs w:val="23"/>
        </w:rPr>
        <w:t>.</w:t>
      </w:r>
      <w:r w:rsidRPr="00A7467B">
        <w:rPr>
          <w:color w:val="auto"/>
          <w:sz w:val="23"/>
          <w:szCs w:val="23"/>
        </w:rPr>
        <w:t xml:space="preserve"> </w:t>
      </w:r>
    </w:p>
    <w:p w:rsidR="00CB46DA" w:rsidRPr="00A7467B" w:rsidRDefault="00CC0B5A" w:rsidP="009D555A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>6</w:t>
      </w:r>
      <w:r w:rsidR="00CB46DA" w:rsidRPr="00A7467B">
        <w:rPr>
          <w:color w:val="auto"/>
          <w:sz w:val="23"/>
          <w:szCs w:val="23"/>
        </w:rPr>
        <w:t xml:space="preserve">. Przy naliczeniu odsetek przyjmuje się rzeczywistą liczbę dni wykorzystania kredytu w stosunku do rzeczywistej liczby dni w roku (365/366). </w:t>
      </w:r>
    </w:p>
    <w:p w:rsidR="00CB46DA" w:rsidRPr="00A7467B" w:rsidRDefault="00CC0B5A" w:rsidP="009D555A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>7</w:t>
      </w:r>
      <w:r w:rsidR="00CB46DA" w:rsidRPr="00A7467B">
        <w:rPr>
          <w:color w:val="auto"/>
          <w:sz w:val="23"/>
          <w:szCs w:val="23"/>
        </w:rPr>
        <w:t xml:space="preserve">. Marża banku jest stała w umownym okresie kredytowania i wynosi ……… punktów procentowych. </w:t>
      </w:r>
    </w:p>
    <w:p w:rsidR="00CB46DA" w:rsidRPr="00A7467B" w:rsidRDefault="00CB46DA" w:rsidP="00CB46DA">
      <w:pPr>
        <w:pStyle w:val="Default"/>
        <w:rPr>
          <w:color w:val="auto"/>
          <w:sz w:val="23"/>
          <w:szCs w:val="23"/>
        </w:rPr>
      </w:pPr>
    </w:p>
    <w:p w:rsidR="00CB46DA" w:rsidRPr="00A7467B" w:rsidRDefault="00CB46DA" w:rsidP="009D555A">
      <w:pPr>
        <w:pStyle w:val="Default"/>
        <w:jc w:val="center"/>
        <w:rPr>
          <w:color w:val="auto"/>
          <w:sz w:val="23"/>
          <w:szCs w:val="23"/>
        </w:rPr>
      </w:pPr>
      <w:r w:rsidRPr="00A7467B">
        <w:rPr>
          <w:b/>
          <w:bCs/>
          <w:color w:val="auto"/>
          <w:sz w:val="23"/>
          <w:szCs w:val="23"/>
        </w:rPr>
        <w:t>ZABEZPIECZENIE KREDYTU</w:t>
      </w:r>
    </w:p>
    <w:p w:rsidR="00CB46DA" w:rsidRPr="00A7467B" w:rsidRDefault="00CB46DA" w:rsidP="009D555A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A7467B">
        <w:rPr>
          <w:b/>
          <w:bCs/>
          <w:color w:val="auto"/>
          <w:sz w:val="23"/>
          <w:szCs w:val="23"/>
        </w:rPr>
        <w:t>§ 5</w:t>
      </w:r>
    </w:p>
    <w:p w:rsidR="009D555A" w:rsidRPr="00A7467B" w:rsidRDefault="009D555A" w:rsidP="009D555A">
      <w:pPr>
        <w:pStyle w:val="Default"/>
        <w:jc w:val="center"/>
        <w:rPr>
          <w:color w:val="auto"/>
          <w:sz w:val="23"/>
          <w:szCs w:val="23"/>
        </w:rPr>
      </w:pPr>
    </w:p>
    <w:p w:rsidR="00CB46DA" w:rsidRPr="00A7467B" w:rsidRDefault="00CB46DA" w:rsidP="009D555A">
      <w:pPr>
        <w:pStyle w:val="Default"/>
        <w:jc w:val="both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1. Spłata kredytu jest zabezpieczona w następujący sposób; </w:t>
      </w:r>
    </w:p>
    <w:p w:rsidR="00CB46DA" w:rsidRPr="00A7467B" w:rsidRDefault="00CB46DA" w:rsidP="009D555A">
      <w:pPr>
        <w:pStyle w:val="Default"/>
        <w:jc w:val="both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>1) Weksel in blanc</w:t>
      </w:r>
      <w:r w:rsidR="009D555A" w:rsidRPr="00A7467B">
        <w:rPr>
          <w:color w:val="auto"/>
          <w:sz w:val="23"/>
          <w:szCs w:val="23"/>
        </w:rPr>
        <w:t xml:space="preserve">o kredytobiorcy </w:t>
      </w:r>
    </w:p>
    <w:p w:rsidR="00CB46DA" w:rsidRPr="00A7467B" w:rsidRDefault="00CB46DA" w:rsidP="009D555A">
      <w:pPr>
        <w:pStyle w:val="Default"/>
        <w:jc w:val="both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2. Zabezpieczenie o którym mowa w ust. 1 pkt 1 pozostaje w mocy do dnia spłaty wszelkich zobowiązań Kredytobiorcy wynikających z umowy. </w:t>
      </w:r>
    </w:p>
    <w:p w:rsidR="00CB46DA" w:rsidRPr="00A7467B" w:rsidRDefault="00CB46DA" w:rsidP="00CB46DA">
      <w:pPr>
        <w:pStyle w:val="Default"/>
        <w:rPr>
          <w:color w:val="auto"/>
          <w:sz w:val="23"/>
          <w:szCs w:val="23"/>
        </w:rPr>
      </w:pPr>
    </w:p>
    <w:p w:rsidR="00CB46DA" w:rsidRPr="00A7467B" w:rsidRDefault="00CB46DA" w:rsidP="009D555A">
      <w:pPr>
        <w:pStyle w:val="Default"/>
        <w:jc w:val="center"/>
        <w:rPr>
          <w:color w:val="auto"/>
          <w:sz w:val="23"/>
          <w:szCs w:val="23"/>
        </w:rPr>
      </w:pPr>
      <w:r w:rsidRPr="00A7467B">
        <w:rPr>
          <w:b/>
          <w:bCs/>
          <w:color w:val="auto"/>
          <w:sz w:val="23"/>
          <w:szCs w:val="23"/>
        </w:rPr>
        <w:t>ZOBOWIĄZANIA KREDYTOBIORCY I USTALENIA DODATKOWE</w:t>
      </w:r>
    </w:p>
    <w:p w:rsidR="00CB46DA" w:rsidRPr="00A7467B" w:rsidRDefault="00CB46DA" w:rsidP="009D555A">
      <w:pPr>
        <w:pStyle w:val="Default"/>
        <w:jc w:val="center"/>
        <w:rPr>
          <w:color w:val="auto"/>
          <w:sz w:val="23"/>
          <w:szCs w:val="23"/>
        </w:rPr>
      </w:pPr>
      <w:r w:rsidRPr="00A7467B">
        <w:rPr>
          <w:b/>
          <w:bCs/>
          <w:color w:val="auto"/>
          <w:sz w:val="23"/>
          <w:szCs w:val="23"/>
        </w:rPr>
        <w:t>§ 6</w:t>
      </w:r>
    </w:p>
    <w:p w:rsidR="00CB46DA" w:rsidRPr="00A7467B" w:rsidRDefault="00CB46DA" w:rsidP="00CB46DA">
      <w:pPr>
        <w:pStyle w:val="Default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1. Kredytobiorca zobowiązuje się do: </w:t>
      </w:r>
    </w:p>
    <w:p w:rsidR="00CB46DA" w:rsidRPr="00A7467B" w:rsidRDefault="00CB46DA" w:rsidP="00CB46DA">
      <w:pPr>
        <w:pStyle w:val="Default"/>
        <w:spacing w:after="27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1) wykorzystania kredytu zgodnie z przeznaczeniem określonym w umowie, </w:t>
      </w:r>
    </w:p>
    <w:p w:rsidR="00CB46DA" w:rsidRPr="00A7467B" w:rsidRDefault="00CB46DA" w:rsidP="00CB46DA">
      <w:pPr>
        <w:pStyle w:val="Default"/>
        <w:spacing w:after="27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2) udzielania na prośbę Banku wyjaśnień i udostępniania dokumentów dotyczących udzielonego kredytu, </w:t>
      </w:r>
    </w:p>
    <w:p w:rsidR="009D555A" w:rsidRPr="00A7467B" w:rsidRDefault="00CB46DA" w:rsidP="009D555A">
      <w:pPr>
        <w:pStyle w:val="Default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lastRenderedPageBreak/>
        <w:t xml:space="preserve">3) przedstawienia informacji i dokumentów umożliwiających ocenę zdolności Kredytobiorcy do terminowej spłaty rat kredytu wraz z odsetkami, </w:t>
      </w:r>
    </w:p>
    <w:p w:rsidR="00CB46DA" w:rsidRPr="00A7467B" w:rsidRDefault="00CB46DA" w:rsidP="009D555A">
      <w:pPr>
        <w:pStyle w:val="Default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b) w okresach rocznych opinii RIO o wykonaniu budżetu za dany rok budżetowy, opinii RIO w sprawie możliwości sfinansowania deficytu budżetu przedstawionego w uchwale budżetowej a także o prawidłowości planowanej kwoty długu </w:t>
      </w:r>
      <w:r w:rsidR="009D555A" w:rsidRPr="00A7467B">
        <w:rPr>
          <w:color w:val="auto"/>
          <w:sz w:val="23"/>
          <w:szCs w:val="23"/>
        </w:rPr>
        <w:t>Gminy Zwierzyn</w:t>
      </w:r>
      <w:r w:rsidRPr="00A7467B">
        <w:rPr>
          <w:color w:val="auto"/>
          <w:sz w:val="23"/>
          <w:szCs w:val="23"/>
        </w:rPr>
        <w:t xml:space="preserve">. </w:t>
      </w:r>
    </w:p>
    <w:p w:rsidR="00CB46DA" w:rsidRPr="00A7467B" w:rsidRDefault="00CB46DA" w:rsidP="00CB46DA">
      <w:pPr>
        <w:pStyle w:val="Default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4) powiadamiania Banku o zmianach związanych z jego nazwą, siedzibą, statusem prawnym. </w:t>
      </w:r>
    </w:p>
    <w:p w:rsidR="00CB46DA" w:rsidRPr="00A7467B" w:rsidRDefault="00CB46DA" w:rsidP="00CB46DA">
      <w:pPr>
        <w:pStyle w:val="Default"/>
        <w:rPr>
          <w:color w:val="auto"/>
          <w:sz w:val="23"/>
          <w:szCs w:val="23"/>
        </w:rPr>
      </w:pPr>
    </w:p>
    <w:p w:rsidR="00CB46DA" w:rsidRPr="00A7467B" w:rsidRDefault="00CB46DA" w:rsidP="00CB46DA">
      <w:pPr>
        <w:pStyle w:val="Default"/>
        <w:rPr>
          <w:color w:val="auto"/>
          <w:sz w:val="23"/>
          <w:szCs w:val="23"/>
        </w:rPr>
      </w:pPr>
    </w:p>
    <w:p w:rsidR="00CB46DA" w:rsidRPr="00A7467B" w:rsidRDefault="00CB46DA" w:rsidP="00600215">
      <w:pPr>
        <w:pStyle w:val="Default"/>
        <w:jc w:val="center"/>
        <w:rPr>
          <w:color w:val="auto"/>
          <w:sz w:val="23"/>
          <w:szCs w:val="23"/>
        </w:rPr>
      </w:pPr>
      <w:r w:rsidRPr="00A7467B">
        <w:rPr>
          <w:b/>
          <w:bCs/>
          <w:color w:val="auto"/>
          <w:sz w:val="23"/>
          <w:szCs w:val="23"/>
        </w:rPr>
        <w:t>PŁATNOŚCI I SPŁATA KREDYTU</w:t>
      </w:r>
    </w:p>
    <w:p w:rsidR="00CB46DA" w:rsidRPr="00A7467B" w:rsidRDefault="00CB46DA" w:rsidP="00600215">
      <w:pPr>
        <w:pStyle w:val="Default"/>
        <w:jc w:val="center"/>
        <w:rPr>
          <w:color w:val="auto"/>
          <w:sz w:val="23"/>
          <w:szCs w:val="23"/>
        </w:rPr>
      </w:pPr>
      <w:r w:rsidRPr="00A7467B">
        <w:rPr>
          <w:b/>
          <w:bCs/>
          <w:color w:val="auto"/>
          <w:sz w:val="23"/>
          <w:szCs w:val="23"/>
        </w:rPr>
        <w:t xml:space="preserve">§ </w:t>
      </w:r>
      <w:r w:rsidR="00CC0B5A" w:rsidRPr="00A7467B">
        <w:rPr>
          <w:b/>
          <w:bCs/>
          <w:color w:val="auto"/>
          <w:sz w:val="23"/>
          <w:szCs w:val="23"/>
        </w:rPr>
        <w:t>7</w:t>
      </w:r>
    </w:p>
    <w:p w:rsidR="00CB46DA" w:rsidRPr="00A7467B" w:rsidRDefault="00CB46DA" w:rsidP="00CB46DA">
      <w:pPr>
        <w:pStyle w:val="Default"/>
        <w:spacing w:after="27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1. Spłata zobowiązań z tytułu umowy będzie następowała, w kwotach i terminach wynikających z umowy. </w:t>
      </w:r>
    </w:p>
    <w:p w:rsidR="00CB46DA" w:rsidRPr="00A7467B" w:rsidRDefault="00CB46DA" w:rsidP="00CB46DA">
      <w:pPr>
        <w:pStyle w:val="Default"/>
        <w:spacing w:after="27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2. Kredytobiorca zobowiązuje się spłacić wykorzystany kredyt zgodnie z Harmonogramem stanowiącym Załącznik nr 1 do niniejszej umowy. W razie konieczności wprowadzenia zmian do harmonogramu spłaty kredytu, spowodowanych sposobem wykorzystania kredytu lub jego wcześniejszą spłatą, harmonogram zostanie zaktualizowany, dostarczony Kredytobiorcy i zastąpi poprzedni harmonogram spłaty. </w:t>
      </w:r>
    </w:p>
    <w:p w:rsidR="00CB46DA" w:rsidRPr="00A7467B" w:rsidRDefault="00CB46DA" w:rsidP="00CB46DA">
      <w:pPr>
        <w:pStyle w:val="Default"/>
        <w:spacing w:after="27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>3. Kredytobiorca zobowiązuje się s</w:t>
      </w:r>
      <w:r w:rsidR="00600215" w:rsidRPr="00A7467B">
        <w:rPr>
          <w:color w:val="auto"/>
          <w:sz w:val="23"/>
          <w:szCs w:val="23"/>
        </w:rPr>
        <w:t>płacić wykorzystany kredyt w 132</w:t>
      </w:r>
      <w:r w:rsidRPr="00A7467B">
        <w:rPr>
          <w:color w:val="auto"/>
          <w:sz w:val="23"/>
          <w:szCs w:val="23"/>
        </w:rPr>
        <w:t xml:space="preserve"> miesięcznych ratach kapitałowych, ostatnia rata będzie ratą w</w:t>
      </w:r>
      <w:r w:rsidR="00600215" w:rsidRPr="00A7467B">
        <w:rPr>
          <w:color w:val="auto"/>
          <w:sz w:val="23"/>
          <w:szCs w:val="23"/>
        </w:rPr>
        <w:t>yrównującą, począwszy od dnia 20.01.2020 r. do dnia 20.12.2030</w:t>
      </w:r>
      <w:r w:rsidRPr="00A7467B">
        <w:rPr>
          <w:color w:val="auto"/>
          <w:sz w:val="23"/>
          <w:szCs w:val="23"/>
        </w:rPr>
        <w:t xml:space="preserve"> r. płatnych </w:t>
      </w:r>
      <w:r w:rsidR="00600215" w:rsidRPr="00A7467B">
        <w:rPr>
          <w:color w:val="auto"/>
          <w:sz w:val="23"/>
          <w:szCs w:val="23"/>
        </w:rPr>
        <w:t xml:space="preserve">20 </w:t>
      </w:r>
      <w:r w:rsidRPr="00A7467B">
        <w:rPr>
          <w:color w:val="auto"/>
          <w:sz w:val="23"/>
          <w:szCs w:val="23"/>
        </w:rPr>
        <w:t xml:space="preserve">dnia każdego miesiąca. </w:t>
      </w:r>
    </w:p>
    <w:p w:rsidR="00CB46DA" w:rsidRPr="00A7467B" w:rsidRDefault="00CB46DA" w:rsidP="00CB46DA">
      <w:pPr>
        <w:pStyle w:val="Default"/>
        <w:spacing w:after="27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4. Jeżeli data spłaty zobowiązań z tytułu Umowy przypada na dzień ustawowo wolny od pracy lub sobotę, uważa się, że ustalony termin został zachowany, jeżeli spłata nastąpiła w pierwszym dniu roboczym bezpośrednio następującym po terminie wynikającym z umowy. </w:t>
      </w:r>
    </w:p>
    <w:p w:rsidR="00CB46DA" w:rsidRPr="00A7467B" w:rsidRDefault="00CB46DA" w:rsidP="00CB46DA">
      <w:pPr>
        <w:pStyle w:val="Default"/>
        <w:spacing w:after="27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5. Kredytobiorca jest uprawniony do dokonania wcześniejszej spłaty całości lub części kredytu pod warunkiem złożenia w Banku dyspozycji zawierającej datę i kwotę tej spłaty. Bank od przedterminowej spłaty kwoty Kredytu nie pobierze żadnych opłat i prowizji. </w:t>
      </w:r>
    </w:p>
    <w:p w:rsidR="00600215" w:rsidRPr="00A7467B" w:rsidRDefault="00600215" w:rsidP="00600215">
      <w:pPr>
        <w:pStyle w:val="Default"/>
        <w:rPr>
          <w:color w:val="auto"/>
          <w:sz w:val="23"/>
          <w:szCs w:val="23"/>
        </w:rPr>
      </w:pPr>
    </w:p>
    <w:p w:rsidR="00CB46DA" w:rsidRPr="00A7467B" w:rsidRDefault="00CB46DA" w:rsidP="00600215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A7467B">
        <w:rPr>
          <w:b/>
          <w:bCs/>
          <w:color w:val="auto"/>
          <w:sz w:val="23"/>
          <w:szCs w:val="23"/>
        </w:rPr>
        <w:t xml:space="preserve">§ </w:t>
      </w:r>
      <w:r w:rsidR="00CC0B5A" w:rsidRPr="00A7467B">
        <w:rPr>
          <w:b/>
          <w:bCs/>
          <w:color w:val="auto"/>
          <w:sz w:val="23"/>
          <w:szCs w:val="23"/>
        </w:rPr>
        <w:t>8</w:t>
      </w:r>
    </w:p>
    <w:p w:rsidR="00600215" w:rsidRPr="00A7467B" w:rsidRDefault="00600215" w:rsidP="00600215">
      <w:pPr>
        <w:pStyle w:val="Default"/>
        <w:jc w:val="center"/>
        <w:rPr>
          <w:color w:val="auto"/>
          <w:sz w:val="23"/>
          <w:szCs w:val="23"/>
        </w:rPr>
      </w:pPr>
    </w:p>
    <w:p w:rsidR="00CB46DA" w:rsidRPr="00A7467B" w:rsidRDefault="00CB46DA" w:rsidP="00600215">
      <w:pPr>
        <w:pStyle w:val="Default"/>
        <w:jc w:val="both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1. Niespłacenie w odpowiednim terminie kredytu lub jakichkolwiek zobowiązań wynikających z umowy spowoduje, że niespłacona kwota staje się zadłużeniem wymagalnym i przeterminowanym w następnym dniu po upływie terminu spłaty. </w:t>
      </w:r>
    </w:p>
    <w:p w:rsidR="00CB46DA" w:rsidRPr="00A7467B" w:rsidRDefault="00CB46DA" w:rsidP="00CB46DA">
      <w:pPr>
        <w:pStyle w:val="Default"/>
        <w:rPr>
          <w:color w:val="auto"/>
          <w:sz w:val="23"/>
          <w:szCs w:val="23"/>
        </w:rPr>
      </w:pPr>
    </w:p>
    <w:p w:rsidR="00CB46DA" w:rsidRPr="00A7467B" w:rsidRDefault="00CB46DA" w:rsidP="00600215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A7467B">
        <w:rPr>
          <w:b/>
          <w:bCs/>
          <w:color w:val="auto"/>
          <w:sz w:val="23"/>
          <w:szCs w:val="23"/>
        </w:rPr>
        <w:t xml:space="preserve">§ </w:t>
      </w:r>
      <w:r w:rsidR="00CC0B5A" w:rsidRPr="00A7467B">
        <w:rPr>
          <w:b/>
          <w:bCs/>
          <w:color w:val="auto"/>
          <w:sz w:val="23"/>
          <w:szCs w:val="23"/>
        </w:rPr>
        <w:t>9</w:t>
      </w:r>
    </w:p>
    <w:p w:rsidR="00600215" w:rsidRPr="00A7467B" w:rsidRDefault="00600215" w:rsidP="00CB46DA">
      <w:pPr>
        <w:pStyle w:val="Default"/>
        <w:rPr>
          <w:color w:val="auto"/>
          <w:sz w:val="23"/>
          <w:szCs w:val="23"/>
        </w:rPr>
      </w:pPr>
    </w:p>
    <w:p w:rsidR="00CB46DA" w:rsidRPr="00A7467B" w:rsidRDefault="00CB46DA" w:rsidP="00600215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1. W przypadku opóźnienia w spłacie kredytu lub jakichkolwiek zobowiązań wynikających z umowy Bank naliczy odsetki od niespłaconej kwoty za okres od dnia następującego po dniu, w którym powinna nastąpić spłata, do dnia poprzedzającego dzień spłaty, według stopy procentowej ………. </w:t>
      </w:r>
    </w:p>
    <w:p w:rsidR="00CB46DA" w:rsidRPr="00A7467B" w:rsidRDefault="00CB46DA" w:rsidP="00600215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2. Stopa oprocentowania należności przeterminowanych może ulegać zmianie w okresie kredytowania w zależności od sytuacji gospodarczej i zmian na rynku pieniężnym, a zwłaszcza od zmian stopy rezerw obowiązkowych banków oraz zmian stóp procentowych Narodowego Banku Polskiego, ustalonych przez Radę Polityki Pieniężnej. </w:t>
      </w:r>
    </w:p>
    <w:p w:rsidR="00CB46DA" w:rsidRPr="00A7467B" w:rsidRDefault="00CB46DA" w:rsidP="00600215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3. W dniu zawarcia umowy stopa procentowa, o której mowa w ust. 1, wynosi .................. % w stosunku rocznym. </w:t>
      </w:r>
    </w:p>
    <w:p w:rsidR="00CB46DA" w:rsidRPr="00A7467B" w:rsidRDefault="00CB46DA" w:rsidP="00CB46DA">
      <w:pPr>
        <w:pStyle w:val="Default"/>
        <w:rPr>
          <w:color w:val="auto"/>
          <w:sz w:val="23"/>
          <w:szCs w:val="23"/>
        </w:rPr>
      </w:pPr>
    </w:p>
    <w:p w:rsidR="00CB46DA" w:rsidRPr="00A7467B" w:rsidRDefault="00CB46DA" w:rsidP="00600215">
      <w:pPr>
        <w:pStyle w:val="Default"/>
        <w:jc w:val="center"/>
        <w:rPr>
          <w:color w:val="auto"/>
          <w:sz w:val="23"/>
          <w:szCs w:val="23"/>
        </w:rPr>
      </w:pPr>
      <w:r w:rsidRPr="00A7467B">
        <w:rPr>
          <w:b/>
          <w:bCs/>
          <w:color w:val="auto"/>
          <w:sz w:val="23"/>
          <w:szCs w:val="23"/>
        </w:rPr>
        <w:t>WYPOWIEDZENIE UMOWY</w:t>
      </w:r>
    </w:p>
    <w:p w:rsidR="00CB46DA" w:rsidRPr="00A7467B" w:rsidRDefault="00CB46DA" w:rsidP="00600215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A7467B">
        <w:rPr>
          <w:b/>
          <w:bCs/>
          <w:color w:val="auto"/>
          <w:sz w:val="23"/>
          <w:szCs w:val="23"/>
        </w:rPr>
        <w:t>§ 1</w:t>
      </w:r>
      <w:r w:rsidR="00CC0B5A" w:rsidRPr="00A7467B">
        <w:rPr>
          <w:b/>
          <w:bCs/>
          <w:color w:val="auto"/>
          <w:sz w:val="23"/>
          <w:szCs w:val="23"/>
        </w:rPr>
        <w:t>0</w:t>
      </w:r>
    </w:p>
    <w:p w:rsidR="00600215" w:rsidRPr="00A7467B" w:rsidRDefault="00600215" w:rsidP="00600215">
      <w:pPr>
        <w:pStyle w:val="Default"/>
        <w:jc w:val="center"/>
        <w:rPr>
          <w:color w:val="auto"/>
          <w:sz w:val="23"/>
          <w:szCs w:val="23"/>
        </w:rPr>
      </w:pPr>
    </w:p>
    <w:p w:rsidR="00CB46DA" w:rsidRPr="00A7467B" w:rsidRDefault="00CB46DA" w:rsidP="00600215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1. Kredytobiorca może wypowiedzieć umowę z zachowaniem 2 miesięcznego terminu wypowiedzenia. </w:t>
      </w:r>
    </w:p>
    <w:p w:rsidR="00CB46DA" w:rsidRPr="00A7467B" w:rsidRDefault="00CB46DA" w:rsidP="00600215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lastRenderedPageBreak/>
        <w:t xml:space="preserve">2. Termin wypowiedzenia umowy przez Kredytobiorcę liczony jest od dnia następującego po dniu doręczenia tego wypowiedzenia do Banku osobiście bądź listem poleconym za zwrotnym potwierdzeniem odbioru. </w:t>
      </w:r>
    </w:p>
    <w:p w:rsidR="00CB46DA" w:rsidRPr="00A7467B" w:rsidRDefault="00CB46DA" w:rsidP="00600215">
      <w:pPr>
        <w:pStyle w:val="Default"/>
        <w:jc w:val="both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3. W dniu złożenia oświadczenia o wypowiedzeniu Umowy przez Kredytobiorcę, Bank wstrzymuje wszelkie wypłaty z tytułu udzielonego kredytu. </w:t>
      </w:r>
    </w:p>
    <w:p w:rsidR="00CB46DA" w:rsidRPr="00A7467B" w:rsidRDefault="00CB46DA" w:rsidP="00CB46DA">
      <w:pPr>
        <w:pStyle w:val="Default"/>
        <w:rPr>
          <w:color w:val="auto"/>
          <w:sz w:val="23"/>
          <w:szCs w:val="23"/>
        </w:rPr>
      </w:pPr>
    </w:p>
    <w:p w:rsidR="00CB46DA" w:rsidRPr="00A7467B" w:rsidRDefault="00CB46DA" w:rsidP="00600215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A7467B">
        <w:rPr>
          <w:b/>
          <w:bCs/>
          <w:color w:val="auto"/>
          <w:sz w:val="23"/>
          <w:szCs w:val="23"/>
        </w:rPr>
        <w:t>§ 1</w:t>
      </w:r>
      <w:r w:rsidR="00CC0B5A" w:rsidRPr="00A7467B">
        <w:rPr>
          <w:b/>
          <w:bCs/>
          <w:color w:val="auto"/>
          <w:sz w:val="23"/>
          <w:szCs w:val="23"/>
        </w:rPr>
        <w:t>1</w:t>
      </w:r>
    </w:p>
    <w:p w:rsidR="00600215" w:rsidRPr="00A7467B" w:rsidRDefault="00600215" w:rsidP="00600215">
      <w:pPr>
        <w:pStyle w:val="Default"/>
        <w:jc w:val="center"/>
        <w:rPr>
          <w:color w:val="auto"/>
          <w:sz w:val="23"/>
          <w:szCs w:val="23"/>
        </w:rPr>
      </w:pPr>
    </w:p>
    <w:p w:rsidR="00CB46DA" w:rsidRPr="00A7467B" w:rsidRDefault="00CB46DA" w:rsidP="00CB46DA">
      <w:pPr>
        <w:pStyle w:val="Default"/>
        <w:spacing w:after="28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1. W razie utraty przez Kredytobiorcę zdolności kredytowej albo w przypadku niedotrzymania przez Kredytobiorcę warunków udzielenia kredytu, w szczególności: </w:t>
      </w:r>
    </w:p>
    <w:p w:rsidR="00CB46DA" w:rsidRPr="00A7467B" w:rsidRDefault="00CB46DA" w:rsidP="00600215">
      <w:pPr>
        <w:pStyle w:val="Default"/>
        <w:spacing w:after="28"/>
        <w:ind w:firstLine="708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1) niedokonania w terminie spłaty zadłużenia z tytułu kredytu, </w:t>
      </w:r>
    </w:p>
    <w:p w:rsidR="00CB46DA" w:rsidRPr="00A7467B" w:rsidRDefault="00CB46DA" w:rsidP="00600215">
      <w:pPr>
        <w:pStyle w:val="Default"/>
        <w:ind w:left="708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2) podania w informacjach, oświadczeniach i dokumentach, związanych z udzieleniem kredytu, danych niezgodnych ze stanem faktycznym lub prawnym, </w:t>
      </w:r>
    </w:p>
    <w:p w:rsidR="00CB46DA" w:rsidRPr="00A7467B" w:rsidRDefault="00CB46DA" w:rsidP="00600215">
      <w:pPr>
        <w:pStyle w:val="Default"/>
        <w:jc w:val="both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Bank może wypowiedzieć umowę w całości lub w części. </w:t>
      </w:r>
    </w:p>
    <w:p w:rsidR="00CB46DA" w:rsidRPr="00A7467B" w:rsidRDefault="00CB46DA" w:rsidP="00600215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2. Termin wypowiedzenia umowy przez Bank wynosi 2 miesiące, licząc od dnia następującego po dniu doręczenia tego wypowiedzenia. </w:t>
      </w:r>
    </w:p>
    <w:p w:rsidR="00CB46DA" w:rsidRPr="00A7467B" w:rsidRDefault="00CB46DA" w:rsidP="00600215">
      <w:pPr>
        <w:pStyle w:val="Default"/>
        <w:jc w:val="both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3. Za dzień doręczenia zawiadomienia o wypowiedzeniu Umowy uważa się dzień doręczenia zawiadomienia do rąk własnych bądź listem poleconym lub przesyłką kurierską za potwierdzeniem odbioru. W przypadku nieodebrania przez Kredytobiorcę wypowiedzenia umowy wysłanego przez Bank na ostatni znany adres korespondencyjny Kredytobiorcy, wypowiedzenie umowy uważa się za doręczone w pierwszym dniu roboczym, w którym przesyłka mogła zostać odebrana na podstawie zawiadomienia pocztowego (tzw. awizo). </w:t>
      </w:r>
    </w:p>
    <w:p w:rsidR="00CB46DA" w:rsidRPr="00A7467B" w:rsidRDefault="00CB46DA" w:rsidP="00600215">
      <w:pPr>
        <w:pStyle w:val="Default"/>
        <w:jc w:val="both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4. Po doręczeniu do rąk własnych lub po wysłaniu do Kredytobiorcy, pisemnego zawiadomienia o wypowiedzeniu umowy Bank wstrzymuje wszelkie wypłaty z tytułu kredytu. </w:t>
      </w:r>
    </w:p>
    <w:p w:rsidR="00CB46DA" w:rsidRPr="00A7467B" w:rsidRDefault="00CB46DA" w:rsidP="00CB46DA">
      <w:pPr>
        <w:pStyle w:val="Default"/>
        <w:rPr>
          <w:color w:val="auto"/>
          <w:sz w:val="23"/>
          <w:szCs w:val="23"/>
        </w:rPr>
      </w:pPr>
    </w:p>
    <w:p w:rsidR="00CB46DA" w:rsidRPr="00A7467B" w:rsidRDefault="00CB46DA" w:rsidP="00600215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A7467B">
        <w:rPr>
          <w:b/>
          <w:bCs/>
          <w:color w:val="auto"/>
          <w:sz w:val="23"/>
          <w:szCs w:val="23"/>
        </w:rPr>
        <w:t>§ 1</w:t>
      </w:r>
      <w:r w:rsidR="00CC0B5A" w:rsidRPr="00A7467B">
        <w:rPr>
          <w:b/>
          <w:bCs/>
          <w:color w:val="auto"/>
          <w:sz w:val="23"/>
          <w:szCs w:val="23"/>
        </w:rPr>
        <w:t>2</w:t>
      </w:r>
    </w:p>
    <w:p w:rsidR="00600215" w:rsidRPr="00A7467B" w:rsidRDefault="00600215" w:rsidP="00600215">
      <w:pPr>
        <w:pStyle w:val="Default"/>
        <w:jc w:val="center"/>
        <w:rPr>
          <w:color w:val="auto"/>
          <w:sz w:val="23"/>
          <w:szCs w:val="23"/>
        </w:rPr>
      </w:pPr>
    </w:p>
    <w:p w:rsidR="00CB46DA" w:rsidRPr="00A7467B" w:rsidRDefault="00CB46DA" w:rsidP="00600215">
      <w:pPr>
        <w:pStyle w:val="Default"/>
        <w:spacing w:after="28"/>
        <w:jc w:val="both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1. W przypadku wypowiedzenia umowy przez Kredytobiorcę lub przez Bank, Kredytobiorca zobowiązany jest do spłaty wszelkich wierzytelności banku wynikających z umowy najpóźniej w ostatnim dniu okresu wypowiedzenia, przy czym terminy spłaty określone w umowie przypadające przed upływem okresu wypowiedzenia nie ulegają zmianie. </w:t>
      </w:r>
    </w:p>
    <w:p w:rsidR="00CB46DA" w:rsidRPr="00A7467B" w:rsidRDefault="00CB46DA" w:rsidP="00600215">
      <w:pPr>
        <w:pStyle w:val="Default"/>
        <w:spacing w:after="28"/>
        <w:jc w:val="both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2. W okresie wypowiedzenia Bank wstrzymuje realizację jakichkolwiek wypłat kredytu. </w:t>
      </w:r>
    </w:p>
    <w:p w:rsidR="00CB46DA" w:rsidRPr="00A7467B" w:rsidRDefault="00CB46DA" w:rsidP="00600215">
      <w:pPr>
        <w:pStyle w:val="Default"/>
        <w:jc w:val="both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3. Od dnia, w którym zadłużenie stało się wymagalne i przeterminowane, bank ma prawo do podjęcia działań zmierzających do odzyskania należności banku. </w:t>
      </w:r>
    </w:p>
    <w:p w:rsidR="00CB46DA" w:rsidRPr="00A7467B" w:rsidRDefault="00CB46DA" w:rsidP="00CB46DA">
      <w:pPr>
        <w:pStyle w:val="Default"/>
        <w:rPr>
          <w:color w:val="auto"/>
          <w:sz w:val="23"/>
          <w:szCs w:val="23"/>
        </w:rPr>
      </w:pPr>
    </w:p>
    <w:p w:rsidR="00CB46DA" w:rsidRPr="00A7467B" w:rsidRDefault="00CB46DA" w:rsidP="00600215">
      <w:pPr>
        <w:pStyle w:val="Default"/>
        <w:jc w:val="center"/>
        <w:rPr>
          <w:color w:val="auto"/>
          <w:sz w:val="23"/>
          <w:szCs w:val="23"/>
        </w:rPr>
      </w:pPr>
      <w:r w:rsidRPr="00A7467B">
        <w:rPr>
          <w:b/>
          <w:bCs/>
          <w:color w:val="auto"/>
          <w:sz w:val="23"/>
          <w:szCs w:val="23"/>
        </w:rPr>
        <w:t>ZMIANY POSTANOWIEŃ UMOWY</w:t>
      </w:r>
    </w:p>
    <w:p w:rsidR="00CB46DA" w:rsidRPr="00A7467B" w:rsidRDefault="00CB46DA" w:rsidP="00600215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A7467B">
        <w:rPr>
          <w:b/>
          <w:bCs/>
          <w:color w:val="auto"/>
          <w:sz w:val="23"/>
          <w:szCs w:val="23"/>
        </w:rPr>
        <w:t>§ 1</w:t>
      </w:r>
      <w:r w:rsidR="00CC0B5A" w:rsidRPr="00A7467B">
        <w:rPr>
          <w:b/>
          <w:bCs/>
          <w:color w:val="auto"/>
          <w:sz w:val="23"/>
          <w:szCs w:val="23"/>
        </w:rPr>
        <w:t>3</w:t>
      </w:r>
    </w:p>
    <w:p w:rsidR="00600215" w:rsidRPr="00A7467B" w:rsidRDefault="00600215" w:rsidP="00600215">
      <w:pPr>
        <w:pStyle w:val="Default"/>
        <w:jc w:val="center"/>
        <w:rPr>
          <w:color w:val="auto"/>
          <w:sz w:val="23"/>
          <w:szCs w:val="23"/>
        </w:rPr>
      </w:pPr>
    </w:p>
    <w:p w:rsidR="00CB46DA" w:rsidRPr="00A7467B" w:rsidRDefault="00CB46DA" w:rsidP="00600215">
      <w:pPr>
        <w:pStyle w:val="Default"/>
        <w:jc w:val="both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1. Zmiana postanowień niniejszej umowy może nastąpić na podstawie art. 144 ustawy </w:t>
      </w:r>
      <w:proofErr w:type="spellStart"/>
      <w:r w:rsidRPr="00A7467B">
        <w:rPr>
          <w:color w:val="auto"/>
          <w:sz w:val="23"/>
          <w:szCs w:val="23"/>
        </w:rPr>
        <w:t>pzp</w:t>
      </w:r>
      <w:proofErr w:type="spellEnd"/>
      <w:r w:rsidRPr="00A7467B">
        <w:rPr>
          <w:color w:val="auto"/>
          <w:sz w:val="23"/>
          <w:szCs w:val="23"/>
        </w:rPr>
        <w:t xml:space="preserve">. </w:t>
      </w:r>
    </w:p>
    <w:p w:rsidR="00CB46DA" w:rsidRPr="00A7467B" w:rsidRDefault="00CB46DA" w:rsidP="00600215">
      <w:pPr>
        <w:pStyle w:val="Default"/>
        <w:jc w:val="both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2. Zmiana postanowień niniejszej umowy może nastąpić w sytuacji, gdy: </w:t>
      </w:r>
    </w:p>
    <w:p w:rsidR="00CB46DA" w:rsidRPr="00A7467B" w:rsidRDefault="00CB46DA" w:rsidP="00600215">
      <w:pPr>
        <w:pStyle w:val="Default"/>
        <w:numPr>
          <w:ilvl w:val="0"/>
          <w:numId w:val="2"/>
        </w:numPr>
        <w:spacing w:after="27"/>
        <w:jc w:val="both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wystąpi konieczność wprowadzenia zmian w harmonogramie spłaty kredytu z tytułu wcześniejszej spłaty lub zmiany terminów spłaty kredytu, </w:t>
      </w:r>
    </w:p>
    <w:p w:rsidR="00CB46DA" w:rsidRPr="00A7467B" w:rsidRDefault="00CB46DA" w:rsidP="00600215">
      <w:pPr>
        <w:pStyle w:val="Default"/>
        <w:numPr>
          <w:ilvl w:val="0"/>
          <w:numId w:val="2"/>
        </w:numPr>
        <w:spacing w:after="27"/>
        <w:jc w:val="both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wystąpi konieczność zmiany konta bankowego; </w:t>
      </w:r>
    </w:p>
    <w:p w:rsidR="00CB46DA" w:rsidRPr="00A7467B" w:rsidRDefault="00CB46DA" w:rsidP="00600215">
      <w:pPr>
        <w:pStyle w:val="Default"/>
        <w:numPr>
          <w:ilvl w:val="0"/>
          <w:numId w:val="2"/>
        </w:numPr>
        <w:spacing w:after="27"/>
        <w:jc w:val="both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ulegnie zmianie urzędowa stawka podatku VAT; </w:t>
      </w:r>
    </w:p>
    <w:p w:rsidR="00CB46DA" w:rsidRPr="00A7467B" w:rsidRDefault="00CB46DA" w:rsidP="00600215">
      <w:pPr>
        <w:pStyle w:val="Default"/>
        <w:numPr>
          <w:ilvl w:val="0"/>
          <w:numId w:val="2"/>
        </w:numPr>
        <w:spacing w:after="27"/>
        <w:jc w:val="both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powstanie konieczność wprowadzenia zmian w zakresie terminów realizacji zamówienia na skutek obiektywnych przeszkód, które uniemożliwią realizację zamówienia lub osiągnięcie jego celów według pierwotnie przyjętego terminu realizacji zamówienia; </w:t>
      </w:r>
    </w:p>
    <w:p w:rsidR="00CB46DA" w:rsidRPr="00A7467B" w:rsidRDefault="00CB46DA" w:rsidP="00600215">
      <w:pPr>
        <w:pStyle w:val="Default"/>
        <w:numPr>
          <w:ilvl w:val="0"/>
          <w:numId w:val="2"/>
        </w:numPr>
        <w:spacing w:after="27"/>
        <w:jc w:val="both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zaistnieją obiektywne przyczyny, z uwagi na które konieczne jest odstąpienie od realizacji części lub całości zamówienia; </w:t>
      </w:r>
    </w:p>
    <w:p w:rsidR="00CB46DA" w:rsidRPr="00A7467B" w:rsidRDefault="00CB46DA" w:rsidP="00600215">
      <w:pPr>
        <w:pStyle w:val="Default"/>
        <w:numPr>
          <w:ilvl w:val="0"/>
          <w:numId w:val="2"/>
        </w:numPr>
        <w:spacing w:after="27"/>
        <w:jc w:val="both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powstanie sytuacja gwałtownej dekoniunktury; </w:t>
      </w:r>
    </w:p>
    <w:p w:rsidR="00CB46DA" w:rsidRPr="00A7467B" w:rsidRDefault="00CB46DA" w:rsidP="00600215">
      <w:pPr>
        <w:pStyle w:val="Default"/>
        <w:numPr>
          <w:ilvl w:val="0"/>
          <w:numId w:val="2"/>
        </w:numPr>
        <w:spacing w:after="27"/>
        <w:jc w:val="both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dojdzie do kryzysów finansowych w skali ponadpaństwowej; </w:t>
      </w:r>
    </w:p>
    <w:p w:rsidR="00600215" w:rsidRPr="00A7467B" w:rsidRDefault="00CB46DA" w:rsidP="00600215">
      <w:pPr>
        <w:pStyle w:val="Default"/>
        <w:numPr>
          <w:ilvl w:val="0"/>
          <w:numId w:val="2"/>
        </w:numPr>
        <w:jc w:val="both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zmiany, nie są istotne w rozumieniu art. 144 ust 1e ustawy. </w:t>
      </w:r>
    </w:p>
    <w:p w:rsidR="00600215" w:rsidRPr="00A7467B" w:rsidRDefault="00600215" w:rsidP="00600215">
      <w:pPr>
        <w:pStyle w:val="Default"/>
        <w:jc w:val="both"/>
        <w:rPr>
          <w:color w:val="auto"/>
          <w:sz w:val="23"/>
          <w:szCs w:val="23"/>
        </w:rPr>
      </w:pPr>
    </w:p>
    <w:p w:rsidR="00CB46DA" w:rsidRPr="00A7467B" w:rsidRDefault="00CB46DA" w:rsidP="00600215">
      <w:pPr>
        <w:pStyle w:val="Default"/>
        <w:jc w:val="both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lastRenderedPageBreak/>
        <w:t xml:space="preserve">3. Niezależnie od postanowień powyższych przewiduje się możliwość zmiany postanowień niniejszej umowy o zamówienie w przypadku, gdy: </w:t>
      </w:r>
    </w:p>
    <w:p w:rsidR="00600215" w:rsidRPr="00A7467B" w:rsidRDefault="00CB46DA" w:rsidP="00600215">
      <w:pPr>
        <w:pStyle w:val="Default"/>
        <w:numPr>
          <w:ilvl w:val="0"/>
          <w:numId w:val="4"/>
        </w:numPr>
        <w:spacing w:after="27"/>
        <w:ind w:left="709"/>
        <w:jc w:val="both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>zachowanie istniejących postanowień niniejszej umowy będzie niemożliwe w skutek nakazów, decyzji, czy innego rodzaju rozstrzy</w:t>
      </w:r>
      <w:r w:rsidR="00600215" w:rsidRPr="00A7467B">
        <w:rPr>
          <w:color w:val="auto"/>
          <w:sz w:val="23"/>
          <w:szCs w:val="23"/>
        </w:rPr>
        <w:t>gnięć administracji publicznej;</w:t>
      </w:r>
    </w:p>
    <w:p w:rsidR="00600215" w:rsidRPr="00A7467B" w:rsidRDefault="00CB46DA" w:rsidP="00600215">
      <w:pPr>
        <w:pStyle w:val="Default"/>
        <w:numPr>
          <w:ilvl w:val="0"/>
          <w:numId w:val="4"/>
        </w:numPr>
        <w:spacing w:after="27"/>
        <w:ind w:left="709"/>
        <w:jc w:val="both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okaże się to konieczne w celu umożliwienia realizacji niniejszej umowy w sposób zgodny z powszechnie lub miejscowo obowiązującymi przepisami prawa; </w:t>
      </w:r>
    </w:p>
    <w:p w:rsidR="00CB46DA" w:rsidRPr="00A7467B" w:rsidRDefault="00CB46DA" w:rsidP="00600215">
      <w:pPr>
        <w:pStyle w:val="Default"/>
        <w:numPr>
          <w:ilvl w:val="0"/>
          <w:numId w:val="4"/>
        </w:numPr>
        <w:spacing w:after="27"/>
        <w:ind w:left="709"/>
        <w:jc w:val="both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wynikną rozbieżności lub niejasności w niniejszej Umowie, których nie można usunąć w inny sposób, a zmiana będzie umożliwiać usunięcie rozbieżności i doprecyzowanie niniejszej Umowy zgodnie z jej celem lub w celu jednoznacznej interpretacji jej zapisów przez Bank i Kredytobiorcę. </w:t>
      </w:r>
    </w:p>
    <w:p w:rsidR="00CB46DA" w:rsidRPr="00A7467B" w:rsidRDefault="00CB46DA" w:rsidP="00600215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4. Przewiduje się możliwość zmiany postanowień umowy o zamówienie również w zakresie, w jakim będzie to konieczne, jako logiczne następstwo wynikające ze zmian umowy dokonanych lub dokonywanych na podstawie postanowień ust. 2 i 3. </w:t>
      </w:r>
    </w:p>
    <w:p w:rsidR="00CB46DA" w:rsidRPr="00A7467B" w:rsidRDefault="00CB46DA" w:rsidP="00600215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5. Wprowadzenie zmian wskazanych w ust. 2 i 3 niniejszego paragrafu nastąpi aneksem do niniejszej umowy sporządzonym na podstawie protokołu konieczności sporządzonego przez Kredytobiorcę przy udziale Banku. </w:t>
      </w:r>
    </w:p>
    <w:p w:rsidR="00CB46DA" w:rsidRPr="00A7467B" w:rsidRDefault="00CB46DA" w:rsidP="00600215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6. Zmiany do umowy może inicjować zarówno Kredytobiorca jak i Bank, składając pisemny wniosek do drugiej strony, zawierający w szczególności opis zmiany wraz z jej uzasadnieniem. </w:t>
      </w:r>
    </w:p>
    <w:p w:rsidR="00CB46DA" w:rsidRPr="00A7467B" w:rsidRDefault="00CB46DA" w:rsidP="00600215">
      <w:pPr>
        <w:pStyle w:val="Default"/>
        <w:jc w:val="both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7. Wszystkie okoliczności wymienione w niniejszym paragrafie stanowią katalog zmian, na które Kredytobiorca może wyrazić zgodę. Nie stanowią jednocześnie zobowiązania do wyrażenia takiej zgody. </w:t>
      </w:r>
    </w:p>
    <w:p w:rsidR="00CB46DA" w:rsidRPr="00A7467B" w:rsidRDefault="00CB46DA" w:rsidP="00CB46DA">
      <w:pPr>
        <w:pStyle w:val="Default"/>
        <w:rPr>
          <w:color w:val="auto"/>
          <w:sz w:val="23"/>
          <w:szCs w:val="23"/>
        </w:rPr>
      </w:pPr>
    </w:p>
    <w:p w:rsidR="00CB46DA" w:rsidRPr="00A7467B" w:rsidRDefault="00CB46DA" w:rsidP="00CB46DA">
      <w:pPr>
        <w:pStyle w:val="Default"/>
        <w:jc w:val="center"/>
        <w:rPr>
          <w:color w:val="auto"/>
          <w:sz w:val="23"/>
          <w:szCs w:val="23"/>
        </w:rPr>
      </w:pPr>
      <w:r w:rsidRPr="00A7467B">
        <w:rPr>
          <w:b/>
          <w:bCs/>
          <w:color w:val="auto"/>
          <w:sz w:val="23"/>
          <w:szCs w:val="23"/>
        </w:rPr>
        <w:t>PRAWO I ROZSTRZYGANIE SPORÓW</w:t>
      </w:r>
    </w:p>
    <w:p w:rsidR="00CB46DA" w:rsidRPr="00A7467B" w:rsidRDefault="00CB46DA" w:rsidP="00CB46DA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A7467B">
        <w:rPr>
          <w:b/>
          <w:bCs/>
          <w:color w:val="auto"/>
          <w:sz w:val="23"/>
          <w:szCs w:val="23"/>
        </w:rPr>
        <w:t>§ 1</w:t>
      </w:r>
      <w:r w:rsidR="00CC0B5A" w:rsidRPr="00A7467B">
        <w:rPr>
          <w:b/>
          <w:bCs/>
          <w:color w:val="auto"/>
          <w:sz w:val="23"/>
          <w:szCs w:val="23"/>
        </w:rPr>
        <w:t>4</w:t>
      </w:r>
    </w:p>
    <w:p w:rsidR="00600215" w:rsidRPr="00A7467B" w:rsidRDefault="00600215" w:rsidP="00CB46DA">
      <w:pPr>
        <w:pStyle w:val="Default"/>
        <w:jc w:val="center"/>
        <w:rPr>
          <w:color w:val="auto"/>
          <w:sz w:val="23"/>
          <w:szCs w:val="23"/>
        </w:rPr>
      </w:pPr>
    </w:p>
    <w:p w:rsidR="00CB46DA" w:rsidRPr="00A7467B" w:rsidRDefault="00CB46DA" w:rsidP="00600215">
      <w:pPr>
        <w:pStyle w:val="Default"/>
        <w:jc w:val="both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1. Umowa podlega prawu polskiemu. </w:t>
      </w:r>
    </w:p>
    <w:p w:rsidR="00CB46DA" w:rsidRPr="00A7467B" w:rsidRDefault="00CB46DA" w:rsidP="00600215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2. W sprawach nie regulowanych niniejsza umowę mają zastosowanie powszechnie obowiązujące przepisy prawa, a w szczególności – ustawa Prawo bankowe, Kodeks cywilny i ustawa z dnia 29 stycznia 2004r. – Prawo zamówień publicznych. </w:t>
      </w:r>
    </w:p>
    <w:p w:rsidR="00CB46DA" w:rsidRPr="00A7467B" w:rsidRDefault="00CB46DA" w:rsidP="00600215">
      <w:pPr>
        <w:pStyle w:val="Default"/>
        <w:jc w:val="both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3. Wszelkie spory wynikające lub powstałe w związku z umową będą rozstrzygane przez sąd właściwy miejscowo dla siedziby Kredytobiorcy. </w:t>
      </w:r>
    </w:p>
    <w:p w:rsidR="00CB46DA" w:rsidRPr="00A7467B" w:rsidRDefault="00CB46DA" w:rsidP="00CB46DA">
      <w:pPr>
        <w:pStyle w:val="Default"/>
        <w:rPr>
          <w:color w:val="auto"/>
          <w:sz w:val="23"/>
          <w:szCs w:val="23"/>
        </w:rPr>
      </w:pPr>
    </w:p>
    <w:p w:rsidR="00CB46DA" w:rsidRPr="00A7467B" w:rsidRDefault="00CB46DA" w:rsidP="00CB46DA">
      <w:pPr>
        <w:pStyle w:val="Default"/>
        <w:jc w:val="center"/>
        <w:rPr>
          <w:color w:val="auto"/>
          <w:sz w:val="23"/>
          <w:szCs w:val="23"/>
        </w:rPr>
      </w:pPr>
      <w:r w:rsidRPr="00A7467B">
        <w:rPr>
          <w:b/>
          <w:bCs/>
          <w:color w:val="auto"/>
          <w:sz w:val="23"/>
          <w:szCs w:val="23"/>
        </w:rPr>
        <w:t>§ 1</w:t>
      </w:r>
      <w:r w:rsidR="00CC0B5A" w:rsidRPr="00A7467B">
        <w:rPr>
          <w:b/>
          <w:bCs/>
          <w:color w:val="auto"/>
          <w:sz w:val="23"/>
          <w:szCs w:val="23"/>
        </w:rPr>
        <w:t>5</w:t>
      </w:r>
    </w:p>
    <w:p w:rsidR="00CB46DA" w:rsidRPr="00A7467B" w:rsidRDefault="00CB46DA" w:rsidP="00600215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1. Ilekroć w umowie jest mowa o dniach, bez wyraźnego wskazania, że termin określono w dniach roboczych, to przyjmuje się, iż jest mowa o dniach kalendarzowych. Natomiast za dzień roboczy uważa się dzień, w którym Bank prowadzi swoją działalność, z wyjątkiem sobót i innych dni ustawowo wolnych od pracy. </w:t>
      </w:r>
    </w:p>
    <w:p w:rsidR="00CB46DA" w:rsidRPr="00A7467B" w:rsidRDefault="00CB46DA" w:rsidP="00600215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2. Wszelkie zmiany niniejszej umowy wymagają formy pisemnej pod rygorem nieważności. </w:t>
      </w:r>
    </w:p>
    <w:p w:rsidR="00CB46DA" w:rsidRPr="00A7467B" w:rsidRDefault="00CB46DA" w:rsidP="00600215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3. Umowa wchodzi w życie z dniem podpisania. </w:t>
      </w:r>
    </w:p>
    <w:p w:rsidR="00CB46DA" w:rsidRPr="00A7467B" w:rsidRDefault="00CB46DA" w:rsidP="00600215">
      <w:pPr>
        <w:pStyle w:val="Default"/>
        <w:jc w:val="both"/>
        <w:rPr>
          <w:color w:val="auto"/>
          <w:sz w:val="23"/>
          <w:szCs w:val="23"/>
        </w:rPr>
      </w:pPr>
      <w:r w:rsidRPr="00A7467B">
        <w:rPr>
          <w:color w:val="auto"/>
          <w:sz w:val="23"/>
          <w:szCs w:val="23"/>
        </w:rPr>
        <w:t xml:space="preserve">4. Umowa niniejsza została sporządzona w czterech jednobrzmiących egzemplarzach, po dwa dla każdej ze stron. </w:t>
      </w:r>
    </w:p>
    <w:p w:rsidR="00A7467B" w:rsidRPr="00A7467B" w:rsidRDefault="00A7467B" w:rsidP="0060021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A7467B" w:rsidRPr="00A7467B" w:rsidRDefault="00A7467B" w:rsidP="0060021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A7467B" w:rsidRPr="00A7467B" w:rsidRDefault="00A7467B" w:rsidP="0060021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A7467B" w:rsidRPr="00A7467B" w:rsidRDefault="00A7467B" w:rsidP="0060021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CB46DA" w:rsidRPr="00A7467B" w:rsidRDefault="00CB46DA" w:rsidP="00600215">
      <w:pPr>
        <w:pStyle w:val="Default"/>
        <w:jc w:val="center"/>
        <w:rPr>
          <w:color w:val="auto"/>
          <w:sz w:val="23"/>
          <w:szCs w:val="23"/>
        </w:rPr>
      </w:pPr>
      <w:r w:rsidRPr="00A7467B">
        <w:rPr>
          <w:b/>
          <w:bCs/>
          <w:color w:val="auto"/>
          <w:sz w:val="23"/>
          <w:szCs w:val="23"/>
        </w:rPr>
        <w:t>Kredytobiorca</w:t>
      </w:r>
      <w:r w:rsidR="00600215" w:rsidRPr="00A7467B">
        <w:rPr>
          <w:b/>
          <w:bCs/>
          <w:color w:val="auto"/>
          <w:sz w:val="23"/>
          <w:szCs w:val="23"/>
        </w:rPr>
        <w:tab/>
      </w:r>
      <w:r w:rsidR="00600215" w:rsidRPr="00A7467B">
        <w:rPr>
          <w:b/>
          <w:bCs/>
          <w:color w:val="auto"/>
          <w:sz w:val="23"/>
          <w:szCs w:val="23"/>
        </w:rPr>
        <w:tab/>
      </w:r>
      <w:r w:rsidR="00600215" w:rsidRPr="00A7467B">
        <w:rPr>
          <w:b/>
          <w:bCs/>
          <w:color w:val="auto"/>
          <w:sz w:val="23"/>
          <w:szCs w:val="23"/>
        </w:rPr>
        <w:tab/>
      </w:r>
      <w:r w:rsidR="00600215" w:rsidRPr="00A7467B">
        <w:rPr>
          <w:b/>
          <w:bCs/>
          <w:color w:val="auto"/>
          <w:sz w:val="23"/>
          <w:szCs w:val="23"/>
        </w:rPr>
        <w:tab/>
      </w:r>
      <w:r w:rsidR="00600215" w:rsidRPr="00A7467B">
        <w:rPr>
          <w:b/>
          <w:bCs/>
          <w:color w:val="auto"/>
          <w:sz w:val="23"/>
          <w:szCs w:val="23"/>
        </w:rPr>
        <w:tab/>
      </w:r>
      <w:r w:rsidRPr="00A7467B">
        <w:rPr>
          <w:b/>
          <w:bCs/>
          <w:color w:val="auto"/>
          <w:sz w:val="23"/>
          <w:szCs w:val="23"/>
        </w:rPr>
        <w:t xml:space="preserve"> Bank</w:t>
      </w:r>
    </w:p>
    <w:p w:rsidR="00600215" w:rsidRPr="00A7467B" w:rsidRDefault="00600215" w:rsidP="00CB46DA">
      <w:pPr>
        <w:pStyle w:val="Default"/>
        <w:rPr>
          <w:b/>
          <w:bCs/>
          <w:color w:val="auto"/>
          <w:sz w:val="23"/>
          <w:szCs w:val="23"/>
        </w:rPr>
      </w:pPr>
    </w:p>
    <w:p w:rsidR="00A7467B" w:rsidRPr="00A7467B" w:rsidRDefault="00A7467B" w:rsidP="00CB46DA">
      <w:pPr>
        <w:pStyle w:val="Default"/>
        <w:rPr>
          <w:b/>
          <w:bCs/>
          <w:color w:val="auto"/>
          <w:sz w:val="23"/>
          <w:szCs w:val="23"/>
        </w:rPr>
      </w:pPr>
    </w:p>
    <w:p w:rsidR="00A7467B" w:rsidRPr="00A7467B" w:rsidRDefault="00A7467B" w:rsidP="00CB46DA">
      <w:pPr>
        <w:pStyle w:val="Default"/>
        <w:rPr>
          <w:b/>
          <w:bCs/>
          <w:color w:val="auto"/>
          <w:sz w:val="23"/>
          <w:szCs w:val="23"/>
        </w:rPr>
      </w:pPr>
    </w:p>
    <w:p w:rsidR="00CB46DA" w:rsidRPr="00A7467B" w:rsidRDefault="00CB46DA" w:rsidP="00CB46DA">
      <w:pPr>
        <w:pStyle w:val="Default"/>
        <w:rPr>
          <w:color w:val="auto"/>
          <w:sz w:val="23"/>
          <w:szCs w:val="23"/>
        </w:rPr>
      </w:pPr>
      <w:r w:rsidRPr="00A7467B">
        <w:rPr>
          <w:b/>
          <w:bCs/>
          <w:color w:val="auto"/>
          <w:sz w:val="23"/>
          <w:szCs w:val="23"/>
        </w:rPr>
        <w:t xml:space="preserve">Załączniki do umowy: </w:t>
      </w:r>
    </w:p>
    <w:p w:rsidR="00A47A54" w:rsidRPr="00A7467B" w:rsidRDefault="00CB46DA" w:rsidP="00CB46DA">
      <w:pPr>
        <w:rPr>
          <w:rFonts w:ascii="Times New Roman" w:hAnsi="Times New Roman" w:cs="Times New Roman"/>
        </w:rPr>
      </w:pPr>
      <w:r w:rsidRPr="00A7467B">
        <w:rPr>
          <w:rFonts w:ascii="Times New Roman" w:hAnsi="Times New Roman" w:cs="Times New Roman"/>
          <w:sz w:val="23"/>
          <w:szCs w:val="23"/>
        </w:rPr>
        <w:t>1. Harmonogram spłat kredytu.</w:t>
      </w:r>
    </w:p>
    <w:sectPr w:rsidR="00A47A54" w:rsidRPr="00A7467B" w:rsidSect="00A7467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72C"/>
    <w:multiLevelType w:val="hybridMultilevel"/>
    <w:tmpl w:val="AB0440E6"/>
    <w:lvl w:ilvl="0" w:tplc="CB2AAE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653D37"/>
    <w:multiLevelType w:val="hybridMultilevel"/>
    <w:tmpl w:val="B672DEF6"/>
    <w:lvl w:ilvl="0" w:tplc="6568B7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1EC57AE"/>
    <w:multiLevelType w:val="hybridMultilevel"/>
    <w:tmpl w:val="04EC5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02A99"/>
    <w:multiLevelType w:val="hybridMultilevel"/>
    <w:tmpl w:val="BD1451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37B1986"/>
    <w:multiLevelType w:val="hybridMultilevel"/>
    <w:tmpl w:val="C728F4E2"/>
    <w:lvl w:ilvl="0" w:tplc="04150017">
      <w:start w:val="1"/>
      <w:numFmt w:val="lowerLetter"/>
      <w:lvlText w:val="%1)"/>
      <w:lvlJc w:val="lef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E"/>
    <w:rsid w:val="001B60BB"/>
    <w:rsid w:val="001E04CD"/>
    <w:rsid w:val="00477D0E"/>
    <w:rsid w:val="00600215"/>
    <w:rsid w:val="007277D1"/>
    <w:rsid w:val="007D3916"/>
    <w:rsid w:val="00907F8E"/>
    <w:rsid w:val="00917807"/>
    <w:rsid w:val="009C5F30"/>
    <w:rsid w:val="009D555A"/>
    <w:rsid w:val="00A47A54"/>
    <w:rsid w:val="00A7467B"/>
    <w:rsid w:val="00C36FD9"/>
    <w:rsid w:val="00CB46DA"/>
    <w:rsid w:val="00CC0B5A"/>
    <w:rsid w:val="00D92441"/>
    <w:rsid w:val="00DC1F99"/>
    <w:rsid w:val="00E754C9"/>
    <w:rsid w:val="00E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4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7">
    <w:name w:val="Font Style77"/>
    <w:uiPriority w:val="99"/>
    <w:rsid w:val="00CB46DA"/>
    <w:rPr>
      <w:rFonts w:ascii="Tahoma" w:hAnsi="Tahoma" w:cs="Tahoma" w:hint="default"/>
      <w:b/>
      <w:bCs/>
      <w:sz w:val="24"/>
      <w:szCs w:val="24"/>
    </w:rPr>
  </w:style>
  <w:style w:type="paragraph" w:customStyle="1" w:styleId="Standard">
    <w:name w:val="Standard"/>
    <w:rsid w:val="00CB46DA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CB46DA"/>
    <w:pPr>
      <w:spacing w:after="120" w:line="276" w:lineRule="auto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46DA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AkapitzlistZnak">
    <w:name w:val="Akapit z listą Znak"/>
    <w:link w:val="Akapitzlist"/>
    <w:uiPriority w:val="34"/>
    <w:qFormat/>
    <w:rsid w:val="00CB46DA"/>
    <w:rPr>
      <w:rFonts w:ascii="Arial" w:eastAsia="Times New Roman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CB46DA"/>
    <w:pPr>
      <w:spacing w:after="0" w:line="276" w:lineRule="auto"/>
      <w:ind w:left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4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7">
    <w:name w:val="Font Style77"/>
    <w:uiPriority w:val="99"/>
    <w:rsid w:val="00CB46DA"/>
    <w:rPr>
      <w:rFonts w:ascii="Tahoma" w:hAnsi="Tahoma" w:cs="Tahoma" w:hint="default"/>
      <w:b/>
      <w:bCs/>
      <w:sz w:val="24"/>
      <w:szCs w:val="24"/>
    </w:rPr>
  </w:style>
  <w:style w:type="paragraph" w:customStyle="1" w:styleId="Standard">
    <w:name w:val="Standard"/>
    <w:rsid w:val="00CB46DA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CB46DA"/>
    <w:pPr>
      <w:spacing w:after="120" w:line="276" w:lineRule="auto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46DA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AkapitzlistZnak">
    <w:name w:val="Akapit z listą Znak"/>
    <w:link w:val="Akapitzlist"/>
    <w:uiPriority w:val="34"/>
    <w:qFormat/>
    <w:rsid w:val="00CB46DA"/>
    <w:rPr>
      <w:rFonts w:ascii="Arial" w:eastAsia="Times New Roman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CB46DA"/>
    <w:pPr>
      <w:spacing w:after="0" w:line="276" w:lineRule="auto"/>
      <w:ind w:left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AE7E4-0553-4787-AB12-F4329A31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1936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Budziński</dc:creator>
  <cp:keywords/>
  <dc:description/>
  <cp:lastModifiedBy>user</cp:lastModifiedBy>
  <cp:revision>13</cp:revision>
  <dcterms:created xsi:type="dcterms:W3CDTF">2017-03-23T19:03:00Z</dcterms:created>
  <dcterms:modified xsi:type="dcterms:W3CDTF">2018-08-09T07:59:00Z</dcterms:modified>
</cp:coreProperties>
</file>