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85" w:rsidRDefault="00266785" w:rsidP="0026678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  R  O  T  O  K  Ó  Ł         Nr XXX/2013</w:t>
      </w:r>
    </w:p>
    <w:p w:rsidR="00266785" w:rsidRDefault="00266785" w:rsidP="0026678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 Sesji  Rady  Gminy  Z  w  i  e  r  z  y  n</w:t>
      </w:r>
    </w:p>
    <w:p w:rsidR="00266785" w:rsidRDefault="00266785" w:rsidP="0026678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odbytej  w  dniu  </w:t>
      </w:r>
      <w:r w:rsidR="001433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 lutego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2013 r.</w:t>
      </w:r>
    </w:p>
    <w:p w:rsidR="00266785" w:rsidRDefault="00266785" w:rsidP="002667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Na 15 radnych na Sesji RG obecnych było 13 radnych, nieobecni byli radni Leokadia Leśniewska i Jacek Warchał.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udział w Sesji RG wzięli :</w:t>
      </w:r>
    </w:p>
    <w:p w:rsidR="00266785" w:rsidRDefault="00266785" w:rsidP="00266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Eugeniusz Krzyżanowski – Wójt Gminy Zwierzyn</w:t>
      </w:r>
    </w:p>
    <w:p w:rsidR="00266785" w:rsidRDefault="00266785" w:rsidP="00266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Wiśniewski – Sekretarz Gminy</w:t>
      </w:r>
    </w:p>
    <w:p w:rsidR="00266785" w:rsidRDefault="00266785" w:rsidP="00266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Ligia Kowalczyk-Piątek – Skarbnik Gminy Zwierzyn</w:t>
      </w:r>
    </w:p>
    <w:p w:rsidR="00266785" w:rsidRDefault="00266785" w:rsidP="00266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Wiesława Kowalewska – Inspektor d/s budownictwa, gospodarki przestrzennej  w UG</w:t>
      </w:r>
    </w:p>
    <w:p w:rsidR="00266785" w:rsidRDefault="00266785" w:rsidP="00266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Ostapiuk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Inspektor ds. zamówień publicznych i dróg w UG Zwierzyn</w:t>
      </w:r>
    </w:p>
    <w:p w:rsidR="00266785" w:rsidRDefault="00266785" w:rsidP="00266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Krzyżanowska – Kierownik GOPS w Zwierzynie</w:t>
      </w:r>
    </w:p>
    <w:p w:rsidR="00266785" w:rsidRDefault="00266785" w:rsidP="00266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Markiewicz – Dyrektor Gminnej Biblioteki Publicznej w Zwierzynie</w:t>
      </w:r>
    </w:p>
    <w:p w:rsidR="00266785" w:rsidRDefault="00266785" w:rsidP="00266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Ostałowska – Dyrektor GOK w Zwierzynie</w:t>
      </w:r>
    </w:p>
    <w:p w:rsidR="00266785" w:rsidRDefault="00266785" w:rsidP="002667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Sołtysi wsi wg załączonej do protokołu listy obecności.</w:t>
      </w:r>
    </w:p>
    <w:p w:rsidR="00266785" w:rsidRDefault="00266785" w:rsidP="002667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Porządek obrad:</w:t>
      </w:r>
    </w:p>
    <w:p w:rsidR="00266785" w:rsidRDefault="00266785" w:rsidP="002667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66785" w:rsidRDefault="00266785" w:rsidP="00266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XXX zwyczajnej sesji i stwierdzenie prawomocności obrad.</w:t>
      </w:r>
    </w:p>
    <w:p w:rsidR="00266785" w:rsidRDefault="00266785" w:rsidP="00266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obrad.</w:t>
      </w:r>
    </w:p>
    <w:p w:rsidR="00266785" w:rsidRDefault="00266785" w:rsidP="00266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poprzedniej sesji.</w:t>
      </w:r>
    </w:p>
    <w:p w:rsidR="00266785" w:rsidRDefault="00266785" w:rsidP="00266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Zwierzyn z działalności w okresie międzysesyjnym.</w:t>
      </w:r>
    </w:p>
    <w:p w:rsidR="00266785" w:rsidRDefault="00266785" w:rsidP="00266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Przewodniczącej Rady Gminy Zwierzyn o działaniach podejmowanych                   w okresie międzysesyjnym.</w:t>
      </w:r>
    </w:p>
    <w:p w:rsidR="00266785" w:rsidRDefault="00266785" w:rsidP="00266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działalności GOPS w Zwierzynie za 2012r.</w:t>
      </w:r>
    </w:p>
    <w:p w:rsidR="00266785" w:rsidRDefault="006077B5" w:rsidP="00266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Gminne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>j Biblioteki Publicznej na 2013r.</w:t>
      </w:r>
    </w:p>
    <w:p w:rsidR="00266785" w:rsidRDefault="006077B5" w:rsidP="00266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Gminnego Ośrodka Kultury w Zwierzynie na 2013r.</w:t>
      </w:r>
    </w:p>
    <w:p w:rsidR="00266785" w:rsidRDefault="00266785" w:rsidP="00266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Interpelacje i zapytania radnych.</w:t>
      </w:r>
    </w:p>
    <w:p w:rsidR="00266785" w:rsidRDefault="00266785" w:rsidP="002667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Interpelacje i zapytania sołtysów.</w:t>
      </w:r>
    </w:p>
    <w:p w:rsidR="00266785" w:rsidRDefault="00266785" w:rsidP="002667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 w sprawie:</w:t>
      </w:r>
    </w:p>
    <w:p w:rsidR="00266785" w:rsidRDefault="006077B5" w:rsidP="0026678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wieloletniego programu gospodarowania mieszkaniowym zasobem Gminy Zwierzyn na lata 2013-2018,</w:t>
      </w:r>
    </w:p>
    <w:p w:rsidR="006077B5" w:rsidRDefault="006077B5" w:rsidP="0026678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zmieniająca uchwałę w sprawie określenia zasad nabywania i zbywania nieruchomości oraz ich wydzierżawiania na okres dłuższy niż 3 lata,</w:t>
      </w:r>
    </w:p>
    <w:p w:rsidR="006077B5" w:rsidRDefault="006077B5" w:rsidP="0026678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skargi na działalność Wójta Gminy Zwierzyn,</w:t>
      </w:r>
    </w:p>
    <w:p w:rsidR="006077B5" w:rsidRDefault="006077B5" w:rsidP="0026678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budżetowej na 2013 rok,</w:t>
      </w:r>
    </w:p>
    <w:p w:rsidR="006077B5" w:rsidRDefault="006077B5" w:rsidP="0026678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Wieloletniej Prognozy Finansowej Gminy Zwierzyn.</w:t>
      </w:r>
    </w:p>
    <w:p w:rsidR="00266785" w:rsidRDefault="00266785" w:rsidP="002667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interpelacje i zapytania radnych i sołtysów. </w:t>
      </w:r>
    </w:p>
    <w:p w:rsidR="00266785" w:rsidRDefault="00266785" w:rsidP="002667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informacje.</w:t>
      </w:r>
    </w:p>
    <w:p w:rsidR="00266785" w:rsidRDefault="006077B5" w:rsidP="002667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XX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>X zwyczajnej sesji Rady Gminy Zwierzyn</w:t>
      </w:r>
      <w:r w:rsidR="0026678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66785" w:rsidRDefault="00266785" w:rsidP="0026678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7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Otwarcie XX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X zwyczajnej sesji i stwierdzenie prawomocności obrad</w:t>
      </w:r>
    </w:p>
    <w:p w:rsidR="00266785" w:rsidRDefault="00266785" w:rsidP="002667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66785" w:rsidRDefault="00266785" w:rsidP="002667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Sesję Rady Gminy Zwierzyn o godzinie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otworzyła Stefania Sierocińska przewodnicząca Rady Gminy Zwierzyn i stwierdziła, że na 15 radnyc</w:t>
      </w:r>
      <w:r w:rsidR="006077B5">
        <w:rPr>
          <w:rFonts w:ascii="Times New Roman" w:eastAsia="Times New Roman" w:hAnsi="Times New Roman" w:cs="Times New Roman"/>
          <w:sz w:val="24"/>
          <w:szCs w:val="24"/>
          <w:lang w:eastAsia="pl-PL"/>
        </w:rPr>
        <w:t>h na sali obrad obecnych jest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wobec ustawowego składu Rady wynoszącego 15 osób stanowi quorum pozwalające na podejmowanie prawomocnych uchwał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listy obecności radnych oraz zaproszonych gości stanowią załączniki do protokołu. </w:t>
      </w:r>
    </w:p>
    <w:p w:rsidR="00266785" w:rsidRDefault="00266785" w:rsidP="002667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Następnie przewodnicząca </w:t>
      </w:r>
      <w:r w:rsidR="00D3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powitała </w:t>
      </w:r>
      <w:r w:rsidR="006077B5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 oraz zaproszonych gości oraz poinformowała o przyczynie nieobecności na sesji Komendanta Powiatowego Policji (pismo komendanta w załączeniu do protokołu).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Przedstawienie porządku obrad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B4F3D" w:rsidRDefault="00266785" w:rsidP="003B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Przewodnicząca Rady Gminy Zwierzyn poinformowała, że </w:t>
      </w:r>
      <w:r w:rsidR="003B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nieobecności na sesji Komendanta Powiatowego Policji do przesłanego radnym porządku obrad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autopoprawkę, poprzez </w:t>
      </w:r>
      <w:r w:rsidR="003B4F3D">
        <w:rPr>
          <w:rFonts w:ascii="Times New Roman" w:eastAsia="Times New Roman" w:hAnsi="Times New Roman" w:cs="Times New Roman"/>
          <w:sz w:val="24"/>
          <w:szCs w:val="24"/>
          <w:lang w:eastAsia="pl-PL"/>
        </w:rPr>
        <w:t>wykreślenie punktu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F3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stanie bezpieczeństwa publicznego Gminy Zwierzyn. </w:t>
      </w:r>
      <w:r w:rsidR="00D32A0E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</w:t>
      </w:r>
      <w:r w:rsidR="00F426A3">
        <w:rPr>
          <w:rFonts w:ascii="Times New Roman" w:eastAsia="Times New Roman" w:hAnsi="Times New Roman" w:cs="Times New Roman"/>
          <w:sz w:val="24"/>
          <w:szCs w:val="24"/>
          <w:lang w:eastAsia="pl-PL"/>
        </w:rPr>
        <w:t>a, że p</w:t>
      </w:r>
      <w:r w:rsidR="003B4F3D">
        <w:rPr>
          <w:rFonts w:ascii="Times New Roman" w:eastAsia="Times New Roman" w:hAnsi="Times New Roman" w:cs="Times New Roman"/>
          <w:sz w:val="24"/>
          <w:szCs w:val="24"/>
          <w:lang w:eastAsia="pl-PL"/>
        </w:rPr>
        <w:t>unkt ten zostaje przenie</w:t>
      </w:r>
      <w:r w:rsidR="00F426A3">
        <w:rPr>
          <w:rFonts w:ascii="Times New Roman" w:eastAsia="Times New Roman" w:hAnsi="Times New Roman" w:cs="Times New Roman"/>
          <w:sz w:val="24"/>
          <w:szCs w:val="24"/>
          <w:lang w:eastAsia="pl-PL"/>
        </w:rPr>
        <w:t>siony na sesję w miesiącu marcu a k</w:t>
      </w:r>
      <w:r w:rsidR="003B4F3D">
        <w:rPr>
          <w:rFonts w:ascii="Times New Roman" w:eastAsia="Times New Roman" w:hAnsi="Times New Roman" w:cs="Times New Roman"/>
          <w:sz w:val="24"/>
          <w:szCs w:val="24"/>
          <w:lang w:eastAsia="pl-PL"/>
        </w:rPr>
        <w:t>olejne punkty od punktu 7 prze</w:t>
      </w:r>
      <w:r w:rsidR="00D32A0E">
        <w:rPr>
          <w:rFonts w:ascii="Times New Roman" w:eastAsia="Times New Roman" w:hAnsi="Times New Roman" w:cs="Times New Roman"/>
          <w:sz w:val="24"/>
          <w:szCs w:val="24"/>
          <w:lang w:eastAsia="pl-PL"/>
        </w:rPr>
        <w:t>chodzą</w:t>
      </w:r>
      <w:r w:rsidR="003B4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1 wyżej.</w:t>
      </w:r>
    </w:p>
    <w:p w:rsidR="003B4F3D" w:rsidRDefault="003B4F3D" w:rsidP="003B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F426A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wodnicząca poddał</w:t>
      </w:r>
      <w:r w:rsidR="00D32A0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 </w:t>
      </w:r>
      <w:r w:rsidR="00F426A3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6A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porządku</w:t>
      </w:r>
      <w:r w:rsidR="00F42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obrad, którą radni przyjęli jednogłośnie. Za zmianą porządku obrad głosowało 13 radnych.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Stefania Sierocińska przewodnicząca RG poddała porządek obrad pod głosowa</w:t>
      </w:r>
      <w:r w:rsidR="00F426A3">
        <w:rPr>
          <w:rFonts w:ascii="Times New Roman" w:eastAsia="Times New Roman" w:hAnsi="Times New Roman" w:cs="Times New Roman"/>
          <w:sz w:val="24"/>
          <w:szCs w:val="24"/>
          <w:lang w:eastAsia="pl-PL"/>
        </w:rPr>
        <w:t>nie. Radni przyjęli porządek XX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 Sesji Rady Gminy Zwierzyn jednogłośnie. Za zaproponowan</w:t>
      </w:r>
      <w:r w:rsidR="00F426A3">
        <w:rPr>
          <w:rFonts w:ascii="Times New Roman" w:eastAsia="Times New Roman" w:hAnsi="Times New Roman" w:cs="Times New Roman"/>
          <w:sz w:val="24"/>
          <w:szCs w:val="24"/>
          <w:lang w:eastAsia="pl-PL"/>
        </w:rPr>
        <w:t>ym porządkiem obrad głosowało 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Przyjęcie protokołu z poprzedniej sesji.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26A3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Radny </w:t>
      </w:r>
      <w:r w:rsidR="00F426A3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stwierdził, że ma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6A3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protokołu z poprzedniej sesji Rady Gminy Zwierzyn </w:t>
      </w:r>
      <w:r w:rsidR="00F426A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zgłosił wniosek o przesunięcie przyjęcia protokołu na następną sesje, po odsłuchaniu taśmy z obrad XXIX sesji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66785" w:rsidRDefault="00F426A3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Stefania Sierocińska poddała wniosek radnego Mirosława Gniewczyńskiego pod głosowanie.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przesunięciem przyjęcia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 na następną sesję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głosowało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radnych, wstrzymał się od głosu 1 radny (Wojciech Rojek).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Sprawozdanie Wójta Gminy Zwierzyn z działalności w okresie międzysesyjnym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66785" w:rsidRDefault="00D32A0E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  <w:r w:rsidR="002667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Eugeniusz Krzyżanowski wójt gminy przedstawił sprawozdanie z działalności w okresie </w:t>
      </w:r>
      <w:r w:rsidR="00266785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międzysesyjnym (sprawozdanie w załączeniu do protokołu).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Sierocińska otworzyła dyskusję. 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F42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Mirosław Gniewczyński </w:t>
      </w:r>
      <w:r w:rsidR="00F426A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przypomniał, że wójt na poprzedniej sesji zadeklarował, że spotka się ze Starostą Powiatu Strzelecko-Drezdeneckiego w sprawie skrzyżowania dró</w:t>
      </w:r>
      <w:r w:rsidR="00D3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 Cmentarna-Kurowska w Górkach </w:t>
      </w:r>
      <w:r w:rsidR="00F426A3">
        <w:rPr>
          <w:rFonts w:ascii="Times New Roman" w:eastAsia="Times New Roman" w:hAnsi="Times New Roman" w:cs="Times New Roman"/>
          <w:sz w:val="24"/>
          <w:szCs w:val="24"/>
          <w:lang w:eastAsia="pl-PL"/>
        </w:rPr>
        <w:t>Noteckich,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Eugeniusz Krzyżanowski wójt gminy </w:t>
      </w:r>
      <w:r w:rsidR="00054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odpowiedział, że był dwukrotnie w starostwie i nie zastał starosty. Rozmawiał natomiast dwukrotnie z R. </w:t>
      </w:r>
      <w:proofErr w:type="spellStart"/>
      <w:r w:rsidR="0005434A">
        <w:rPr>
          <w:rFonts w:ascii="Times New Roman" w:eastAsia="Times New Roman" w:hAnsi="Times New Roman" w:cs="Times New Roman"/>
          <w:sz w:val="24"/>
          <w:szCs w:val="24"/>
          <w:lang w:eastAsia="pl-PL"/>
        </w:rPr>
        <w:t>Strugarkiem</w:t>
      </w:r>
      <w:proofErr w:type="spellEnd"/>
      <w:r w:rsidR="0005434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poinformował go, że czeka na</w:t>
      </w:r>
      <w:r w:rsidR="00D3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starosty w tej sprawie</w:t>
      </w:r>
      <w:r w:rsidR="0005434A">
        <w:rPr>
          <w:rFonts w:ascii="Times New Roman" w:eastAsia="Times New Roman" w:hAnsi="Times New Roman" w:cs="Times New Roman"/>
          <w:sz w:val="24"/>
          <w:szCs w:val="24"/>
          <w:lang w:eastAsia="pl-PL"/>
        </w:rPr>
        <w:t>, gdyż sam nie chce podejmować decyzji.</w:t>
      </w:r>
    </w:p>
    <w:p w:rsidR="0005434A" w:rsidRDefault="0005434A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Stefania Sierocińska zamknęła dyskusję i punkt 4.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Informacja przewodniczącej Rady Gminy Zwierzyn o działaniach podejmowanych 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okresie międzysesyjnym.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lang w:eastAsia="pl-PL"/>
        </w:rPr>
        <w:t>Stefania Sierocińska przewodnicząca RG przedstawiła informację o działaniach podjętych w okresie międzysesyjnym (informacja w załączeniu do protokołu).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Stefania Sierocińska przewodnicząca RG otworzyła dyskusję. Nikt nie zabrał głosu w dyskusji, wobec czego przewodnicząca RG zamknęła dyskusję i punkt 5.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34A" w:rsidRPr="0005434A" w:rsidRDefault="00266785" w:rsidP="00054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Pr="00054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Informacja </w:t>
      </w:r>
      <w:r w:rsidR="0005434A" w:rsidRPr="00054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działalności GOPS w Zwierzynie za 2012r.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Stefania Sierocińska przewodnicząca RG poinformował</w:t>
      </w:r>
      <w:r w:rsidR="000543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każdy radny otrzymał informację</w:t>
      </w:r>
      <w:r w:rsidR="001B1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GOPS w Zwierzynie za 2012r.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05434A">
        <w:rPr>
          <w:rFonts w:ascii="Times New Roman" w:eastAsia="Times New Roman" w:hAnsi="Times New Roman" w:cs="Times New Roman"/>
          <w:sz w:val="24"/>
          <w:szCs w:val="24"/>
          <w:lang w:eastAsia="pl-PL"/>
        </w:rPr>
        <w:t>otworzyła dyskusję</w:t>
      </w:r>
      <w:r w:rsidR="001B1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(informacja w załączeniu do protokołu).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05434A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Mirosław Gniewczyński zapytał, czy idzie ku lepszemu.</w:t>
      </w:r>
    </w:p>
    <w:p w:rsidR="0005434A" w:rsidRDefault="0005434A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34A" w:rsidRDefault="0005434A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Krzyżanowska kierownik GOPS w Zwierzynie stwierdziła, że z przykrością nie. Coraz więcej ludzi zgłasza się o pomoc. Brakuje środków, pomimo, że  piszą o dodatkowe środki.</w:t>
      </w:r>
    </w:p>
    <w:p w:rsidR="0005434A" w:rsidRDefault="0005434A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05434A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Tomasz Pajtel stwierdził, że głośno jest o przemocy w stosunku do dzieci, czy u nas też to występuje.</w:t>
      </w:r>
    </w:p>
    <w:p w:rsidR="0005434A" w:rsidRDefault="0005434A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34A" w:rsidRDefault="0005434A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Krystyna Krzyżanowska </w:t>
      </w:r>
      <w:r w:rsidR="001B1C9B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stwierdziła, ze u nas też się to odnotowuje. Mamy 15 rodzin z niebieskimi kartami. Przemoc na terenie gminy jest duża.</w:t>
      </w:r>
    </w:p>
    <w:p w:rsidR="001B1C9B" w:rsidRDefault="001B1C9B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C9B" w:rsidRDefault="001B1C9B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Edward Podsiadło zapytał, ile kosztują osoby w DPS.</w:t>
      </w:r>
    </w:p>
    <w:p w:rsidR="001B1C9B" w:rsidRDefault="001B1C9B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C9B" w:rsidRDefault="001B1C9B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Krystyna Krzyżanowska odpowiedziała, że w granicach 3000 złotych kosztuje osoba w DPS, </w:t>
      </w:r>
      <w:r w:rsidR="004716AF">
        <w:rPr>
          <w:rFonts w:ascii="Times New Roman" w:eastAsia="Times New Roman" w:hAnsi="Times New Roman" w:cs="Times New Roman"/>
          <w:sz w:val="24"/>
          <w:szCs w:val="24"/>
          <w:lang w:eastAsia="pl-PL"/>
        </w:rPr>
        <w:t>nas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średnio </w:t>
      </w:r>
      <w:r w:rsidR="00471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kosztuje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2400 złotych. Gmina płaci zastępczo, ale nie ma od kogo ściągnąć tych pieniędzy. W DPS jest 9 osób z naszego terenu.</w:t>
      </w:r>
    </w:p>
    <w:p w:rsidR="001B1C9B" w:rsidRDefault="001B1C9B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Stefania Sierocińska przewodnicząca RG zamknęła dyskusję i punkt 6.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C9B" w:rsidRPr="001B1C9B" w:rsidRDefault="00266785" w:rsidP="001B1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="001B1C9B" w:rsidRPr="001B1C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Plan pracy Gminnej Biblioteki Publicznej na 2013r.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B1C9B" w:rsidRDefault="001B1C9B" w:rsidP="001B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Stefania Sierocińska przewodnicząca RG poinformowała, że radni otrzymali plan pracy Gminnej Biblioteki Publicznej na 2013r. i otworzyła dyskusję (plan w załączeniu do protokołu)</w:t>
      </w:r>
      <w:r w:rsidR="00EE27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1C9B" w:rsidRDefault="001B1C9B" w:rsidP="001B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C9B" w:rsidRDefault="001B1C9B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C9B">
        <w:rPr>
          <w:rFonts w:ascii="Times New Roman" w:eastAsia="Times New Roman" w:hAnsi="Times New Roman" w:cs="Times New Roman"/>
          <w:sz w:val="24"/>
          <w:szCs w:val="24"/>
          <w:lang w:eastAsia="pl-PL"/>
        </w:rPr>
        <w:t>Radny Tomasz Pajtel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w bibliotece w Górkach</w:t>
      </w:r>
      <w:r w:rsidR="00471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Noteckich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mały księgozbiór, zadając jednocześnie pytanie, czy planuje się zwiększenie.</w:t>
      </w:r>
    </w:p>
    <w:p w:rsidR="001B1C9B" w:rsidRDefault="001B1C9B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C9B" w:rsidRDefault="00EE275F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Sylw</w:t>
      </w:r>
      <w:r w:rsidR="004716AF">
        <w:rPr>
          <w:rFonts w:ascii="Times New Roman" w:eastAsia="Times New Roman" w:hAnsi="Times New Roman" w:cs="Times New Roman"/>
          <w:sz w:val="24"/>
          <w:szCs w:val="24"/>
          <w:lang w:eastAsia="pl-PL"/>
        </w:rPr>
        <w:t>ia Markiewicz dyrektor Gminnej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iblioteki Publicznej w Zwierzynie odpowiedziała, że w miarę posiadanych środków księgozbiory są uzupełniane.</w:t>
      </w:r>
    </w:p>
    <w:p w:rsidR="00EE275F" w:rsidRPr="001B1C9B" w:rsidRDefault="00EE275F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Stefania Sierocińska przewodnicząca RG zamknęła dyskusję i punkt 7.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F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EE27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</w:t>
      </w:r>
      <w:r w:rsidR="00EE275F" w:rsidRPr="00EE27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Plan pracy Gminnego Ośrodka Kultury w Zwierzynie na 2013r.</w:t>
      </w:r>
    </w:p>
    <w:p w:rsidR="00EE275F" w:rsidRDefault="00EE275F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E275F" w:rsidRPr="00EE275F" w:rsidRDefault="00EE275F" w:rsidP="00EE2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Sierocińska przewodnicząca RG poinformowała, że radni otrzymali plan pracy </w:t>
      </w:r>
      <w:r w:rsidRPr="00EE275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Kultury w Zwierzynie na 2013r.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otworzyła dyskusję (plan w załączeniu do protokołu).</w:t>
      </w:r>
    </w:p>
    <w:p w:rsidR="00EE275F" w:rsidRDefault="00EE275F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F" w:rsidRDefault="00EE275F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Radny Mirosław Gniewczyński zapytał o </w:t>
      </w:r>
      <w:r w:rsidR="00471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wi</w:t>
      </w:r>
      <w:r w:rsidR="004716AF">
        <w:rPr>
          <w:rFonts w:ascii="Times New Roman" w:eastAsia="Times New Roman" w:hAnsi="Times New Roman" w:cs="Times New Roman"/>
          <w:sz w:val="24"/>
          <w:szCs w:val="24"/>
          <w:lang w:eastAsia="pl-PL"/>
        </w:rPr>
        <w:t>gilii w Górkach Noteckich ujęty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planie.</w:t>
      </w:r>
    </w:p>
    <w:p w:rsidR="00EE275F" w:rsidRDefault="00EE275F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F" w:rsidRDefault="00EE275F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Ostałowska dyrektor Gminnego Ośrodka Kultury w Zwierzynie odpowiedzi</w:t>
      </w:r>
      <w:r w:rsidR="004716AF">
        <w:rPr>
          <w:rFonts w:ascii="Times New Roman" w:eastAsia="Times New Roman" w:hAnsi="Times New Roman" w:cs="Times New Roman"/>
          <w:sz w:val="24"/>
          <w:szCs w:val="24"/>
          <w:lang w:eastAsia="pl-PL"/>
        </w:rPr>
        <w:t>ała, że nie wyszło z organizacją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wigilii, a pieniądze zostają przeniesione na imprezę czerwcową.</w:t>
      </w:r>
    </w:p>
    <w:p w:rsidR="00EE275F" w:rsidRDefault="00EE275F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75F" w:rsidRDefault="00EE275F" w:rsidP="00EE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Stefania Sierocińska przewodnicząca RG zamknęła dyskusję i punkt 8.</w:t>
      </w:r>
    </w:p>
    <w:p w:rsidR="00EE275F" w:rsidRPr="00EE275F" w:rsidRDefault="00EE275F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Pr="00EE275F" w:rsidRDefault="00266785" w:rsidP="00EE275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27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Interpelacje i wnioski radnych.</w:t>
      </w:r>
    </w:p>
    <w:p w:rsidR="00266785" w:rsidRDefault="00266785" w:rsidP="00266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pl-PL"/>
        </w:rPr>
      </w:pPr>
    </w:p>
    <w:p w:rsidR="00B07071" w:rsidRDefault="00B07071" w:rsidP="00B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Rojek:</w:t>
      </w:r>
    </w:p>
    <w:p w:rsidR="00B07071" w:rsidRDefault="00B07071" w:rsidP="00B070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 o plany w stosunku do pomieszczenia po byłej bibliotece w Górkach Noteckich, przekazując prośbę młodzieży,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eby </w:t>
      </w:r>
      <w:r w:rsidR="00471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przeznaczyć </w:t>
      </w:r>
      <w:r w:rsidR="004716A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siłownię,</w:t>
      </w:r>
    </w:p>
    <w:p w:rsidR="00B07071" w:rsidRDefault="00B07071" w:rsidP="00B070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>nioskował o oświetlenie przy ścieżce rowerowej w kierunku Przysieki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07071" w:rsidRDefault="00B07071" w:rsidP="00B070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zapytał, czy będzie naprawiana droga do Górek Noteckich, gdyż zauważył, że rozpoczęto łatanie ul. Wojska Polskiego w Zwierzynie.</w:t>
      </w:r>
    </w:p>
    <w:p w:rsidR="00B07071" w:rsidRPr="00B07071" w:rsidRDefault="00B07071" w:rsidP="00B07071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071" w:rsidRDefault="00B07071" w:rsidP="00B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Gniewczyński wnioskował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7071" w:rsidRDefault="00B07071" w:rsidP="00B0707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spotkania ze Starostą Powiatu w celu omówienia sprawy skrzyżowania ul. Cmentarna-Kurowska w Górkach Noteckic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</w:t>
      </w:r>
    </w:p>
    <w:p w:rsidR="00B07071" w:rsidRPr="00B07071" w:rsidRDefault="00B07071" w:rsidP="00B0707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poinformował, że otrzymał symulację diet radnych z terenu naszego powiatu, stwierdzając, że diety naszych radnych są bardzo dobre, natomiast sołtysów mizerne w stosunku d</w:t>
      </w:r>
      <w:r w:rsidR="004716AF">
        <w:rPr>
          <w:rFonts w:ascii="Times New Roman" w:eastAsia="Times New Roman" w:hAnsi="Times New Roman" w:cs="Times New Roman"/>
          <w:sz w:val="24"/>
          <w:szCs w:val="24"/>
          <w:lang w:eastAsia="pl-PL"/>
        </w:rPr>
        <w:t>o radnych z innych gmin powiatu.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6A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zwrócił</w:t>
      </w: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wnioskiem do przewodniczącej Rady o przygotowanie projektu uchwały zmieniającego podstawę naliczania diet dla radnych, gdzie można byłoby zaoszczędzić, a pieniądze przeznaczyć na podwyżki diet dla sołtysów.</w:t>
      </w:r>
    </w:p>
    <w:p w:rsidR="00B07071" w:rsidRDefault="00B07071" w:rsidP="00B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071" w:rsidRDefault="00B07071" w:rsidP="00B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>Zdzisław Czajka wnioskował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7071" w:rsidRDefault="00B07071" w:rsidP="00B070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mieszkańcom ceny za śmieci, w celu przekonani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ich, że koszty są uzasadnione,</w:t>
      </w:r>
    </w:p>
    <w:p w:rsidR="00B07071" w:rsidRPr="00B07071" w:rsidRDefault="00B07071" w:rsidP="00B070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>wrócił się do komisji bezpieczeństwa i porządku publicznego RG, żeby podczas oceny stanu dróg w gminie zwróciła uwagę na drogę, którą wyznaczony był objazd podczas naprawy drogi w Strzelcach Krajeńskich oraz na drogę w Błotnie.</w:t>
      </w:r>
    </w:p>
    <w:p w:rsidR="00B07071" w:rsidRDefault="00B07071" w:rsidP="00B07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071" w:rsidRDefault="00B07071" w:rsidP="00B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>Edward Podsiadło wskazał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7071" w:rsidRDefault="00B07071" w:rsidP="00B0707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>dziury w drodze od sklepu ABC do stawu w Sarbiewie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07071" w:rsidRPr="00B07071" w:rsidRDefault="00B07071" w:rsidP="00B0707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>na kupę gruzu na drodze brukowej koło stacji PKP w Sarbiewie, przez co  utrudniony jest  ruch na tej drodze.</w:t>
      </w:r>
    </w:p>
    <w:p w:rsidR="00B07071" w:rsidRDefault="00B07071" w:rsidP="00B07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7071" w:rsidRDefault="00B07071" w:rsidP="00B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Robert</w:t>
      </w: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Wcisło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wskazał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7071" w:rsidRDefault="00B07071" w:rsidP="00B070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barierek i zapadnięte płyty betonowe na mostku przy budynku nr 8 w Górecku, </w:t>
      </w:r>
    </w:p>
    <w:p w:rsidR="00B07071" w:rsidRDefault="00B07071" w:rsidP="00B070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barierek ochronnych na mostku przy dojeździe do posesji p. Goral, </w:t>
      </w:r>
    </w:p>
    <w:p w:rsidR="004834C9" w:rsidRDefault="00B07071" w:rsidP="00B070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popękany mostek na drodze z Przysieki do Górczyny (pęknięta konstrukcja mostu), </w:t>
      </w:r>
    </w:p>
    <w:p w:rsidR="004834C9" w:rsidRDefault="00B07071" w:rsidP="00B070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oświetlenia na drodze do nowego osiedla w Przysiece,</w:t>
      </w:r>
    </w:p>
    <w:p w:rsidR="004834C9" w:rsidRDefault="00B07071" w:rsidP="00B070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całkowity brak oświetlenia w miejscowości Górczyna, </w:t>
      </w:r>
    </w:p>
    <w:p w:rsidR="004834C9" w:rsidRDefault="00B07071" w:rsidP="00B070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zarośnięte koryto dorzecza Noteci w miejscowości Górczyna, co wymaga czyszczenia i pogłębienia, </w:t>
      </w:r>
    </w:p>
    <w:p w:rsidR="004834C9" w:rsidRDefault="00B07071" w:rsidP="00B070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barierek ochronnych na szlaku ścieżki rowerowej koło bloków w</w:t>
      </w:r>
      <w:r w:rsidR="00483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Przysiece,</w:t>
      </w:r>
    </w:p>
    <w:p w:rsidR="00B07071" w:rsidRPr="00B07071" w:rsidRDefault="004834C9" w:rsidP="00B070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B07071"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>nioskował o naprawę drogi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</w:t>
      </w:r>
      <w:r w:rsidR="00B07071"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Górczyna do drogi powiatowej w kierunku Górecka, na której są liczne dziury. </w:t>
      </w:r>
    </w:p>
    <w:p w:rsidR="004834C9" w:rsidRDefault="004834C9" w:rsidP="00B07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34C9" w:rsidRDefault="004834C9" w:rsidP="00B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</w:t>
      </w:r>
      <w:r w:rsidR="00B07071"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Hanys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834C9" w:rsidRDefault="00B07071" w:rsidP="004834C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4C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wnioskował o uzupełnienie ubytków na odcinkach dróg powiatowych Górecko-Zwierzyn oraz Górecko –</w:t>
      </w:r>
      <w:r w:rsidR="00471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3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Gościmiec, na których występuje wiele ubytków, </w:t>
      </w:r>
      <w:r w:rsidR="00471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993B13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powoduje</w:t>
      </w:r>
      <w:bookmarkStart w:id="0" w:name="_GoBack"/>
      <w:bookmarkEnd w:id="0"/>
      <w:r w:rsidRPr="00483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zagrożenie w ruchu drogowym</w:t>
      </w:r>
      <w:r w:rsidR="00483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07071" w:rsidRPr="004834C9" w:rsidRDefault="00B07071" w:rsidP="004834C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4C9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 na kiedy przewidziana jest naprawa dróg gruntowych w Górecku i w jaki sposób będzie to przeprowadzane, gdyż drogi są w tragicznym stanie, w niektórych miejscach zapadają się.</w:t>
      </w:r>
    </w:p>
    <w:p w:rsidR="004834C9" w:rsidRDefault="004834C9" w:rsidP="00B07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34C9" w:rsidRDefault="004834C9" w:rsidP="00B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Pajtel:</w:t>
      </w:r>
      <w:r w:rsidR="00B07071"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34C9" w:rsidRDefault="00B07071" w:rsidP="004834C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4C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wskazał na</w:t>
      </w:r>
      <w:r w:rsidR="004834C9" w:rsidRPr="00483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34C9">
        <w:rPr>
          <w:rFonts w:ascii="Times New Roman" w:eastAsia="Times New Roman" w:hAnsi="Times New Roman" w:cs="Times New Roman"/>
          <w:sz w:val="24"/>
          <w:szCs w:val="24"/>
          <w:lang w:eastAsia="pl-PL"/>
        </w:rPr>
        <w:t>popękaną ścieżkę rowerową do stacj</w:t>
      </w:r>
      <w:r w:rsidR="004834C9">
        <w:rPr>
          <w:rFonts w:ascii="Times New Roman" w:eastAsia="Times New Roman" w:hAnsi="Times New Roman" w:cs="Times New Roman"/>
          <w:sz w:val="24"/>
          <w:szCs w:val="24"/>
          <w:lang w:eastAsia="pl-PL"/>
        </w:rPr>
        <w:t>i kolejowej w Górkach Noteckich,</w:t>
      </w:r>
    </w:p>
    <w:p w:rsidR="004834C9" w:rsidRDefault="004834C9" w:rsidP="004834C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7071" w:rsidRPr="004834C9">
        <w:rPr>
          <w:rFonts w:ascii="Times New Roman" w:eastAsia="Times New Roman" w:hAnsi="Times New Roman" w:cs="Times New Roman"/>
          <w:sz w:val="24"/>
          <w:szCs w:val="24"/>
          <w:lang w:eastAsia="pl-PL"/>
        </w:rPr>
        <w:t>apytał o koszt remontu drogi gruntowej od przejazdu do nastawni w Górkach Noteckich, gdyż 11 lutego była naprawiana a po tygodniu powróciła do stanu pierwotnego</w:t>
      </w:r>
    </w:p>
    <w:p w:rsidR="00B07071" w:rsidRPr="004834C9" w:rsidRDefault="00B07071" w:rsidP="004834C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4C9">
        <w:rPr>
          <w:rFonts w:ascii="Times New Roman" w:eastAsia="Times New Roman" w:hAnsi="Times New Roman" w:cs="Times New Roman"/>
          <w:sz w:val="24"/>
          <w:szCs w:val="24"/>
          <w:lang w:eastAsia="pl-PL"/>
        </w:rPr>
        <w:t>zadał pytanie, czy w przyszłości będzie możliwość podłączenia się do gazociągu przez mieszkańców naszej gminy.</w:t>
      </w:r>
    </w:p>
    <w:p w:rsidR="004834C9" w:rsidRDefault="004834C9" w:rsidP="00B07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34C9" w:rsidRDefault="004834C9" w:rsidP="00B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4C9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Wcisło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odkąd dokąd będzie budowana ścieżka rowerowa.</w:t>
      </w:r>
    </w:p>
    <w:p w:rsidR="004834C9" w:rsidRPr="004834C9" w:rsidRDefault="004834C9" w:rsidP="00B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4C9" w:rsidRDefault="004834C9" w:rsidP="00B0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Stefania</w:t>
      </w:r>
      <w:r w:rsidR="00B07071"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Sierocińska</w:t>
      </w:r>
      <w:r w:rsidR="00B07071" w:rsidRPr="00B070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7071" w:rsidRPr="00B0707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wnioskowała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834C9" w:rsidRDefault="00B07071" w:rsidP="004834C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pętli autobusowej </w:t>
      </w:r>
      <w:r w:rsidR="00483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Sarbiewie,</w:t>
      </w:r>
    </w:p>
    <w:p w:rsidR="00B07071" w:rsidRPr="004834C9" w:rsidRDefault="004834C9" w:rsidP="004834C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naprawę </w:t>
      </w:r>
      <w:r w:rsidR="00B07071" w:rsidRPr="004834C9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od ABC do stawu w Sarbiewie.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4C9" w:rsidRDefault="004834C9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Edward Podsiadło poinformował, że </w:t>
      </w:r>
      <w:r w:rsidR="00362445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pętli autobusowej, to tam jeżdżą inni użytkownicy dróg, a nie tylko autobus i dlatego powstają dziury. Zaproponował ustawienie znaku drogowego.</w:t>
      </w:r>
    </w:p>
    <w:p w:rsidR="00362445" w:rsidRDefault="0036244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445" w:rsidRDefault="0036244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Wąsik wnioskowała o:</w:t>
      </w:r>
    </w:p>
    <w:p w:rsidR="00362445" w:rsidRDefault="00362445" w:rsidP="0036244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naprawę drogi powiatowej Gościmiec-Błotno,</w:t>
      </w:r>
    </w:p>
    <w:p w:rsidR="00362445" w:rsidRPr="00362445" w:rsidRDefault="00362445" w:rsidP="0036244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naprawę dróg gminnych w Gościmcu i Błotnie (wnioski zgłoszone wyłącznie na piśmie).</w:t>
      </w:r>
    </w:p>
    <w:p w:rsidR="00362445" w:rsidRPr="00B07071" w:rsidRDefault="0036244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Sierocińska przewodnicząca RG zamknęła punkt </w:t>
      </w:r>
      <w:r w:rsidR="0036244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36244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266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66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Interpelacje i wnioski sołtysów.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76CC9" w:rsidRDefault="00D76CC9" w:rsidP="00D7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</w:t>
      </w:r>
      <w:r w:rsidRPr="00D76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76CC9">
        <w:rPr>
          <w:rFonts w:ascii="Times New Roman" w:eastAsia="Times New Roman" w:hAnsi="Times New Roman" w:cs="Times New Roman"/>
          <w:sz w:val="24"/>
          <w:szCs w:val="24"/>
          <w:lang w:eastAsia="pl-PL"/>
        </w:rPr>
        <w:t>Lessnau</w:t>
      </w:r>
      <w:proofErr w:type="spellEnd"/>
      <w:r w:rsidRPr="00D76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76CC9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Górecka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6CC9" w:rsidRDefault="00D76CC9" w:rsidP="00D76CC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C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przypomniał o remoncie bieżącym dróg gminnych, których po zimie stan jest krytyczny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76CC9" w:rsidRDefault="00D76CC9" w:rsidP="00D76CC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C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wnioskował o zasypanie dziury bobrowej na drodze do p. Trockich, gdyż są problemy z dowozem opału no nich. Zapytał się, czy został ogłoszony już przetarg na budo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wę sali wiejskiej w Górecku (wnioski zgłoszone wyłącznie pisemnie),</w:t>
      </w:r>
    </w:p>
    <w:p w:rsidR="00D76CC9" w:rsidRDefault="00D76CC9" w:rsidP="00D76CC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zapytał, jak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robione drogi powiatowe,</w:t>
      </w:r>
    </w:p>
    <w:p w:rsidR="00D76CC9" w:rsidRPr="00D76CC9" w:rsidRDefault="00D76CC9" w:rsidP="00D76CC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zapytał, jak wygląda sprawa sali w Górecku, czy już</w:t>
      </w:r>
      <w:r w:rsidR="00D0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ogłoszony przetarg, gdyż w nowej sali planowana jest organizacja dożynek.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D61" w:rsidRDefault="00E33520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 Soszyński sołtys Sarbiewa wnioskował o</w:t>
      </w:r>
      <w:r w:rsidR="006D6D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6D61" w:rsidRDefault="00E33520" w:rsidP="006D6D6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D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naprawę drogi </w:t>
      </w:r>
      <w:r w:rsidR="006D6D61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6D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skrzyżowania w Sarbiewie </w:t>
      </w:r>
      <w:r w:rsidR="006D6D6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D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6D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posesji </w:t>
      </w:r>
      <w:r w:rsidRPr="006D6D61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 w:rsidR="006D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Walaska,</w:t>
      </w:r>
    </w:p>
    <w:p w:rsidR="00E33520" w:rsidRDefault="006D6D61" w:rsidP="006D6D61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naprawę drogi od asfaltu</w:t>
      </w:r>
      <w:r w:rsidR="00E33520" w:rsidRPr="006D6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posesji p. Kowalików.</w:t>
      </w:r>
    </w:p>
    <w:p w:rsidR="006D6D61" w:rsidRPr="006D6D61" w:rsidRDefault="006D6D61" w:rsidP="006D6D61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Sierocińska przewodnicząca RG zamknęła punkt </w:t>
      </w:r>
      <w:r w:rsidR="00D03AE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Podjęcie uchwał w sprawie: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66785" w:rsidRPr="00D03AE8" w:rsidRDefault="00D03AE8" w:rsidP="00D03AE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3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zatwierdzenia wieloletniego programu gospodarowania mieszkaniowym zasobem Gminy Zwierzyn na lata 2013-2018</w:t>
      </w:r>
    </w:p>
    <w:p w:rsidR="00D03AE8" w:rsidRDefault="00D03AE8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AE8" w:rsidRDefault="00D03AE8" w:rsidP="00D0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AE8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Rojek przewodniczący komisji oświaty, kultury, zdrowia i spraw socjalnych RG przedstawił opinię komisji do projektu uchwały w sprawie zatwierdzenia wieloletniego programu gospodarowania mieszkaniowym zasobem Gminy Zwierzyn na lata 2013-2018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opinia nr 129/2013 w załączeniu do protokołu).</w:t>
      </w:r>
    </w:p>
    <w:p w:rsidR="00D03AE8" w:rsidRDefault="00D03AE8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Pajtel przewodniczący komisji ekonomicznej i rozwoju gospodarczego RG przedstawił opinię komisji do projektu uchwały w sprawie </w:t>
      </w:r>
      <w:r w:rsidR="00D03AE8" w:rsidRPr="00D03AE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wieloletniego programu gospodarowania mieszkaniowym zasobem Gminy Zwierzyn na lata 2013-2018</w:t>
      </w:r>
      <w:r w:rsidR="00D03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03AE8">
        <w:rPr>
          <w:rFonts w:ascii="Times New Roman" w:eastAsia="Times New Roman" w:hAnsi="Times New Roman" w:cs="Times New Roman"/>
          <w:sz w:val="24"/>
          <w:szCs w:val="20"/>
          <w:lang w:eastAsia="pl-PL"/>
        </w:rPr>
        <w:t>opinia nr 128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/2013 w załączeniu do protokołu).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AE8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Sierocińska przewodnicząca RG otworzyła dyskusję. </w:t>
      </w:r>
    </w:p>
    <w:p w:rsidR="00D03AE8" w:rsidRDefault="00D03AE8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AE8" w:rsidRDefault="00D03AE8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Zdzisław Czajka</w:t>
      </w:r>
      <w:r w:rsidR="00E33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14E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stwierdził, że przeraża go stawka wzrostu czynszu, o której mowa w § 9 projektu uchwały.</w:t>
      </w:r>
    </w:p>
    <w:p w:rsidR="001A14EE" w:rsidRDefault="001A14EE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4EE" w:rsidRDefault="001A14EE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Wiśniewski sekretarz gminy stwierdził, że wszystkie dane są tak komponowane, żeby tabela wydatków, wpływów i potrzeb równoważyła się.</w:t>
      </w:r>
      <w:r w:rsidR="00006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Wszystko było kalkulowane. Jeżeli uda nam się zrealizować, że mieszkańcy będą płacili czynsz i uda nam się sprzedać, to co zakładamy, to uzyskamy zaplecze, które będziemy mogli przeznaczyć na remonty mieszkań. Obecnie zaległości w czynszach wynoszą 30.217 złotych, 15 lokatorów zalega z opłatami do 3 miesięcy, 2 lokatorów do 8 miesięcy, 9 lokatorów powyżej 9 miesięcy.</w:t>
      </w:r>
      <w:r w:rsidR="0022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12 % założonego wzrostu stawki bazowej czynszu pozwala nam na bilansowanie.</w:t>
      </w:r>
    </w:p>
    <w:p w:rsidR="00226AE3" w:rsidRDefault="00226AE3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AE3" w:rsidRDefault="00226AE3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Radna Urszula Kruszyna zapytała, czy znane są stawki czynszu w ościennych gminach.</w:t>
      </w:r>
    </w:p>
    <w:p w:rsidR="00226AE3" w:rsidRDefault="00226AE3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AE3" w:rsidRDefault="00226AE3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Wiśniewski odpowiedział, że nie robił analizy, jest to nasza indywidualna kwestia, gdyż to my musimy znaleźć pieniądze na remont lokali. Zasada jest taka wpływy z czynszu i sprzedaży będą zamieniane na remonty.</w:t>
      </w:r>
    </w:p>
    <w:p w:rsidR="00226AE3" w:rsidRDefault="00226AE3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AE3" w:rsidRDefault="00226AE3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Kruszyna uważam, że wycena lokali do sprzedaży jest za wysoka. Nie wiem, czy stwierdzeniem, że podniesieniem czynszu zmusimy lokatorów do wykupu.</w:t>
      </w:r>
    </w:p>
    <w:p w:rsidR="00226AE3" w:rsidRDefault="00226AE3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AE3" w:rsidRDefault="00226AE3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Eugeniusz Krzyżanowski wójt gminy poinformował, że kalkulacja w stosunku do czynszów w sąsiednich gminach nie została przygotowana, gdyż skupiono się na symulacji. Sam budynek nie jest nieraz wiele wart, ale wartość gruntu jest nieraz</w:t>
      </w:r>
      <w:r w:rsidR="00F63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 razy większa od wartości budynku.</w:t>
      </w:r>
    </w:p>
    <w:p w:rsidR="00F63638" w:rsidRDefault="00F63638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638" w:rsidRDefault="00F63638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Radna Maria Rachańska stwierdziła, że na 66 lokatorów 26 zalega z opłatami, co jest przerażające. Natomiast kwoty czynszu w stosunku do wynajmu prywatnego nie są aż tak duże.</w:t>
      </w:r>
    </w:p>
    <w:p w:rsidR="00266785" w:rsidRDefault="00F63638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Stefania Sierocińska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 RG zamknęła dyskusję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stwierdzając, że na sali obrad w dalszym ciągu jest 13 radnych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poddała projekt uchwały w sprawie </w:t>
      </w:r>
      <w:r w:rsidRPr="00D03AE8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wieloletniego programu gospodarowania mieszkaniowym zasobem Gminy Zwierzyn na lata 2013-2018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głosowanie. Projekt uchwały został przyjęty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większością głosów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>. 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wstrzymało się od głosu 2 radnych (Edward Podsiadło i Urszula Kruszyna)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staje się uchwałą Nr XX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>X/1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>/2013. (Uchwała w załączeniu do protokołu).</w:t>
      </w:r>
    </w:p>
    <w:p w:rsidR="00266785" w:rsidRDefault="00266785" w:rsidP="002667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638" w:rsidRPr="00F63638" w:rsidRDefault="00F63638" w:rsidP="00F6363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zmieniająca uchwałę w sprawie określenia zasad nabywania i zbywania nieruchomości oraz ich wydzierżawiania na okres dłuższy niż 3 lata,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F63638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Wiśniewski sekretarz gminy </w:t>
      </w:r>
      <w:r w:rsidR="008A67C1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8A67C1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XXVIII/129/2012 </w:t>
      </w:r>
      <w:r w:rsidR="008A67C1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rozstrzygnięciem nadzorczym Wojewody Lubuskiego stwierdzono nieważność zapisów w dwóch paragrafach, dlatego został przygotowany projekt uchwały na dzisiejszą sesję.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8A67C1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C1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Stefania Sierocińska przewodnicząca RG otworzyła dyskusję. Nikt nie zabrał głosu w dyskusji, wobec czego przewodnicząca RG zamknęła dyskusję i poddała projekt uchwały w sprawie</w:t>
      </w:r>
      <w:r w:rsidRPr="008A6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A6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zmieniająca uchwałę w sprawie określenia zasad nabywania i zbywania nieruchomości oraz ich wydzierżawiania na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dłuższy niż 3 lata 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>pod głosowanie. Projekt uchwały został przyjęty jednogłośnie. 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 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staje się uchwałą Nr XX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>X/14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66785">
        <w:rPr>
          <w:rFonts w:ascii="Times New Roman" w:eastAsia="Times New Roman" w:hAnsi="Times New Roman" w:cs="Times New Roman"/>
          <w:sz w:val="24"/>
          <w:szCs w:val="24"/>
          <w:lang w:eastAsia="pl-PL"/>
        </w:rPr>
        <w:t>/2013. (Uchwała w załączeniu do protokołu).</w:t>
      </w:r>
    </w:p>
    <w:p w:rsidR="00266785" w:rsidRPr="008A67C1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67C1" w:rsidRPr="008A67C1" w:rsidRDefault="008A67C1" w:rsidP="008A67C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rozpatrzenia skargi na działalność Wójta Gminy Zwierzyn,</w:t>
      </w:r>
    </w:p>
    <w:p w:rsidR="008A67C1" w:rsidRDefault="008A67C1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7C1" w:rsidRDefault="008A67C1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Zdzisław Czajka przewodniczący Komisji Rewizyjnej Rady Gminy Zwierzyn </w:t>
      </w:r>
      <w:r w:rsidR="00FF177B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odczytał protokół komisji z dnia 7 lutego 2013r., którego tematyką było rozpatrzenie skargi.</w:t>
      </w:r>
    </w:p>
    <w:p w:rsidR="008A67C1" w:rsidRDefault="008A67C1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Sierocińska przewodnicząca RG otworzyła dyskusję. </w:t>
      </w:r>
      <w:r w:rsidR="00FF177B" w:rsidRPr="008A67C1">
        <w:rPr>
          <w:rFonts w:ascii="Times New Roman" w:eastAsia="Times New Roman" w:hAnsi="Times New Roman" w:cs="Times New Roman"/>
          <w:sz w:val="24"/>
          <w:szCs w:val="24"/>
          <w:lang w:eastAsia="pl-PL"/>
        </w:rPr>
        <w:t>Nikt nie zabrał głosu w dyskusji, wobec czego przewodnicząca RG zamknęła dyskusję i poddała</w:t>
      </w:r>
      <w:r w:rsidR="00FF1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 zasadność skargi na działalność Wójta Gminy Zwierzyn. Nikt z radnych nie głosował za tym, że skarga jest zasadna. Następnie przewodnicząca RG </w:t>
      </w:r>
      <w:r w:rsidR="00FF177B" w:rsidRPr="008A67C1">
        <w:rPr>
          <w:rFonts w:ascii="Times New Roman" w:eastAsia="Times New Roman" w:hAnsi="Times New Roman" w:cs="Times New Roman"/>
          <w:sz w:val="24"/>
          <w:szCs w:val="24"/>
          <w:lang w:eastAsia="pl-PL"/>
        </w:rPr>
        <w:t>poddała projekt uchwały w sprawie</w:t>
      </w:r>
      <w:r w:rsidR="00566516" w:rsidRPr="005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6516" w:rsidRPr="00566516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skargi na działalność Wójta Gminy Zwierzyn</w:t>
      </w:r>
      <w:r w:rsidR="004C3BA0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uznano</w:t>
      </w:r>
      <w:r w:rsidR="005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bezzasadność </w:t>
      </w:r>
      <w:r w:rsidR="004C3BA0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pod głosowanie.</w:t>
      </w:r>
      <w:r w:rsidR="004C3BA0" w:rsidRPr="004C3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BA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został przyjęty jednogłośnie. Za przyjęciem projektu uchwały głosowało 13 radnych. Projekt uchwały staje się uchwałą Nr XXX/148/2013. (Uchwała w załączeniu do protokołu).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BA0" w:rsidRPr="004C3BA0" w:rsidRDefault="004C3BA0" w:rsidP="004C3BA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3B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uchwały budżetowej na 2013 rok,</w:t>
      </w:r>
    </w:p>
    <w:p w:rsidR="00266785" w:rsidRDefault="00266785" w:rsidP="0026678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Pajtel przewodniczący komisji ekonomicznej i rozwoju gospodarczego RG przedstawił opinię komisji do projektu uchwały w sprawie zmiany uchwały </w:t>
      </w:r>
      <w:r w:rsidR="004C3BA0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budżetowej na 2013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opinia nr 1</w:t>
      </w:r>
      <w:r w:rsidR="002349BF"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/2013 w załączeniu do protokołu).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Stefania Sierocińska przewodnicząca RG otworzyła dyskusję.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Mirosław Gniewczyński </w:t>
      </w:r>
      <w:r w:rsidR="00AF171A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jeżeli chodzi o wydatki inwestycyjne na oświetlenie ulic, czego to dotyczy.</w:t>
      </w:r>
    </w:p>
    <w:p w:rsidR="00AF171A" w:rsidRDefault="00AF171A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71A" w:rsidRDefault="00AF171A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Ligia Kowalczyk-Piątek skarbnik gminy odpowiedziała, że chodzi tu o umowę z Eneą ważną do marca tego roku, gdyż nie był zaktualizowany harmonogram płatności.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71A" w:rsidRDefault="00AF171A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Mirosław Gniewczyński </w:t>
      </w:r>
      <w:r w:rsidR="002349B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stwierdził, że ENEA nie jest konsekwentna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</w:t>
      </w:r>
      <w:r w:rsidR="0023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konserwacji urządzeń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349BF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leży po jej stronie</w:t>
      </w:r>
      <w:r w:rsidR="002349BF">
        <w:rPr>
          <w:rFonts w:ascii="Times New Roman" w:eastAsia="Times New Roman" w:hAnsi="Times New Roman" w:cs="Times New Roman"/>
          <w:sz w:val="24"/>
          <w:szCs w:val="24"/>
          <w:lang w:eastAsia="pl-PL"/>
        </w:rPr>
        <w:t>.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jest jeszcze umowa to może należałoby od nich </w:t>
      </w:r>
      <w:r w:rsidR="002349BF">
        <w:rPr>
          <w:rFonts w:ascii="Times New Roman" w:eastAsia="Times New Roman" w:hAnsi="Times New Roman" w:cs="Times New Roman"/>
          <w:sz w:val="24"/>
          <w:szCs w:val="24"/>
          <w:lang w:eastAsia="pl-PL"/>
        </w:rPr>
        <w:t>to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egzekwować.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9BF" w:rsidRDefault="00266785" w:rsidP="0023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Stefania Sierocińska przewodnicząca RG poddała projekt u</w:t>
      </w:r>
      <w:r w:rsidR="00CE6625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 w sprawie zmiany uchwały</w:t>
      </w:r>
      <w:r w:rsidR="0023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budżetowej na 2013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głosowanie. </w:t>
      </w:r>
      <w:r w:rsidR="002349BF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przyjęciem projektu uchwały głosowało 13 radnych. Projekt uchwały staje się uchwałą Nr XXX/149/2013. (Uchwała w załączeniu do protokołu).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9BF" w:rsidRPr="002349BF" w:rsidRDefault="002349BF" w:rsidP="002349B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4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Wieloletniej Pro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gnozy Finansowej Gminy Zwierzyn</w:t>
      </w:r>
    </w:p>
    <w:p w:rsidR="00266785" w:rsidRDefault="00266785" w:rsidP="0026678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9BF" w:rsidRDefault="002349BF" w:rsidP="0023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Pajtel przewodniczący komisji ekonomicznej i rozwoju gospodarczego RG przedstawił opinię komisji do projektu uchwały w sprawie zmiany Wieloletniej Prognozy Finansowej Gminy Zwierzyn (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opinia nr 131/2013 w załączeniu do protokołu).</w:t>
      </w:r>
    </w:p>
    <w:p w:rsidR="002349BF" w:rsidRDefault="002349BF" w:rsidP="0026678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Sierocińska przewodnicząca RG otworzyła dyskusję. Nikt nie zabrał głosu w dyskusji, wobec czego przewodnicząca RG zamknęła dyskusję i poddała projekt uchwały w sprawie </w:t>
      </w:r>
      <w:r w:rsidR="002349BF" w:rsidRPr="002349B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Wieloletniej Prognozy Finansowej Gminy Zwierzyn</w:t>
      </w:r>
      <w:r w:rsidR="00234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głosowanie. Projekt uchwały został przyjęty jednogłośnie. Za przyjęciem projektu uchwały głosowało 1</w:t>
      </w:r>
      <w:r w:rsidR="002349B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 Projekt uchwały staje się uchwa</w:t>
      </w:r>
      <w:r w:rsidR="002349BF">
        <w:rPr>
          <w:rFonts w:ascii="Times New Roman" w:eastAsia="Times New Roman" w:hAnsi="Times New Roman" w:cs="Times New Roman"/>
          <w:sz w:val="24"/>
          <w:szCs w:val="24"/>
          <w:lang w:eastAsia="pl-PL"/>
        </w:rPr>
        <w:t>łą Nr XX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X/1</w:t>
      </w:r>
      <w:r w:rsidR="002349BF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/2013. (Uchwała w załączeniu do protokołu).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9BF" w:rsidRDefault="002349BF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50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radnego Tomasza Pajtel przewodnicząca ogłosiła </w:t>
      </w:r>
      <w:r w:rsidR="00FA20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przerwę w obradach.</w:t>
      </w:r>
    </w:p>
    <w:p w:rsidR="002349BF" w:rsidRDefault="002349BF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6785" w:rsidRDefault="002349BF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zostały wznowione o godz. 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66785" w:rsidRDefault="00FA20B0" w:rsidP="002667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266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.Odpowiedzi na interpelacje i wnioski radnych i sołtysów.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Eugeniusz Krzyżanowski wójt gminy udzielił odpowiedzi informując, że: </w:t>
      </w:r>
    </w:p>
    <w:p w:rsidR="006C1AEA" w:rsidRPr="006C1AEA" w:rsidRDefault="00BF038D" w:rsidP="006C1AE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1AEA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gospodarzem pomieszczeń w sali wiejskiej w Górkach Noteckich jest rada sołecka, zależy od zebrania wiejskiego, co zostanie zdecydowane w sprawie po</w:t>
      </w:r>
      <w:r w:rsidR="006C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mieszczenia po byłej bibliotece, </w:t>
      </w:r>
    </w:p>
    <w:p w:rsidR="006C1AEA" w:rsidRPr="006C1AEA" w:rsidRDefault="006C1AEA" w:rsidP="006C1AE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038D" w:rsidRPr="006C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oświetlenia nie możemy za wiele, zostaje tylko zgłaszanie na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991,</w:t>
      </w:r>
      <w:r w:rsidR="00BF038D" w:rsidRPr="006C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1AEA" w:rsidRPr="006C1AEA" w:rsidRDefault="006C1AEA" w:rsidP="006C1AE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F038D" w:rsidRPr="006C1AE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dróg powiatowych wnioski z poprzedniej sesji zostały przekazane Staroście Powiatowem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u, na które nie mamy odpowiedzi, z</w:t>
      </w:r>
      <w:r w:rsidR="00BF038D" w:rsidRPr="006C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rozmów wynika, że na razie remont zostanie przeprowadzony tylko na ul.</w:t>
      </w:r>
      <w:r w:rsidR="0043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Wojska Polskiego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Zwierzynie, </w:t>
      </w:r>
    </w:p>
    <w:p w:rsidR="006C1AEA" w:rsidRPr="006C1AEA" w:rsidRDefault="006C1AEA" w:rsidP="006C1AE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F038D" w:rsidRPr="006C1AEA">
        <w:rPr>
          <w:rFonts w:ascii="Times New Roman" w:eastAsia="Times New Roman" w:hAnsi="Times New Roman" w:cs="Times New Roman"/>
          <w:sz w:val="24"/>
          <w:szCs w:val="24"/>
          <w:lang w:eastAsia="pl-PL"/>
        </w:rPr>
        <w:t>ależałoby spotkać się z sołtysami w celu rozwiązania problemu roznoszenia nakazów, w sprawie diet możemy się zastanowić, ale środki mogą zaleźć się dopi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ero w przyszłym roku budżetowym, natomiast w sprawie diet radnych władna jest Rada, </w:t>
      </w:r>
    </w:p>
    <w:p w:rsidR="006C1AEA" w:rsidRDefault="006C1AEA" w:rsidP="006C1A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1AEA" w:rsidRDefault="006C1AEA" w:rsidP="006C1A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1A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Andrzej Wiśniewski sekretarz gminy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udzielił odpowiedzi w sprawie „śmieci”. Poinformował, że </w:t>
      </w:r>
      <w:r w:rsidR="00430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wybrany na członka zarządu, a wójt w jego miejsce wejdzie na członka związku. Na dziś na terenie powiatu oficjalnie opłaty nie obowiązują. Z chwilą ogłoszenia statutu związku zadanie zostało przekazane d</w:t>
      </w:r>
      <w:r w:rsidR="00430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realizacji przez związek . 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krótce poinformował o czekających związek działaniach.</w:t>
      </w:r>
    </w:p>
    <w:p w:rsidR="006C1AEA" w:rsidRDefault="006C1AEA" w:rsidP="006C1A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1AEA" w:rsidRDefault="006C1AEA" w:rsidP="006C1A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C1AE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Salę obrad o godz. 12</w:t>
      </w:r>
      <w:r w:rsidRPr="006C1AEA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pl-PL"/>
        </w:rPr>
        <w:t>23</w:t>
      </w:r>
      <w:r w:rsidRPr="006C1AE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opuścił radny Mirosław Gniewczyński. </w:t>
      </w:r>
    </w:p>
    <w:p w:rsidR="002B7B2A" w:rsidRDefault="002B7B2A" w:rsidP="006C1AE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2B7B2A" w:rsidRPr="002B7B2A" w:rsidRDefault="002B7B2A" w:rsidP="006C1A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Ciąg dalszy odpowiedzi wójta gminy:</w:t>
      </w:r>
    </w:p>
    <w:p w:rsidR="002B7B2A" w:rsidRPr="002B7B2A" w:rsidRDefault="006C1AEA" w:rsidP="006C1AE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</w:t>
      </w:r>
      <w:r w:rsidR="00BF038D" w:rsidRPr="006C1AEA">
        <w:rPr>
          <w:rFonts w:ascii="Times New Roman" w:eastAsia="Times New Roman" w:hAnsi="Times New Roman" w:cs="Times New Roman"/>
          <w:sz w:val="24"/>
          <w:szCs w:val="24"/>
          <w:lang w:eastAsia="pl-PL"/>
        </w:rPr>
        <w:t>ziury na d</w:t>
      </w:r>
      <w:r w:rsidR="002B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rodze przy ABC zostaną załatane, </w:t>
      </w:r>
    </w:p>
    <w:p w:rsidR="002B7B2A" w:rsidRPr="002B7B2A" w:rsidRDefault="002B7B2A" w:rsidP="006C1AE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038D" w:rsidRPr="006C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2012r. wykazano zmeliorowanie 75-80% kanałów, nie zrobiono starorzecza, w 2013r. będzie zmeliorowana podobna ilość kan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ałów i uwzględnione starorzecze,</w:t>
      </w:r>
      <w:r w:rsidR="00BF038D" w:rsidRPr="006C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7B2A" w:rsidRPr="002B7B2A" w:rsidRDefault="002B7B2A" w:rsidP="006C1AE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ścieżka rowerowa będzie budowana od posesji </w:t>
      </w:r>
      <w:r w:rsidRPr="002B7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P. Ryś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</w:t>
      </w:r>
      <w:r w:rsidRPr="002B7B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przejazdu kolejowego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posesji p. Topór, gdyż możemy tylko robić na swoim gruncie,</w:t>
      </w:r>
    </w:p>
    <w:p w:rsidR="002B7B2A" w:rsidRPr="002B7B2A" w:rsidRDefault="002B7B2A" w:rsidP="006C1AE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F038D" w:rsidRPr="006C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remontu dróg gminnych poinformował, że na przełomie marca i kwietnia zostanie przeprowadzony przetarg  na wyłonienie wykonawcy i drogi będą remontowane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miarę posiadanych środków, </w:t>
      </w:r>
    </w:p>
    <w:p w:rsidR="002B7B2A" w:rsidRPr="002B7B2A" w:rsidRDefault="002B7B2A" w:rsidP="006C1AE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BF038D" w:rsidRPr="006C1AEA">
        <w:rPr>
          <w:rFonts w:ascii="Times New Roman" w:eastAsia="Times New Roman" w:hAnsi="Times New Roman" w:cs="Times New Roman"/>
          <w:sz w:val="24"/>
          <w:szCs w:val="24"/>
          <w:lang w:eastAsia="pl-PL"/>
        </w:rPr>
        <w:t>cieżka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koło dworca</w:t>
      </w:r>
      <w:r w:rsidR="00BF038D" w:rsidRPr="006C1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popękana, gdyż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eżdżą po niej ciężkie samochody, </w:t>
      </w:r>
    </w:p>
    <w:p w:rsidR="002B7B2A" w:rsidRPr="002B7B2A" w:rsidRDefault="002B7B2A" w:rsidP="006C1AE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F038D" w:rsidRPr="006C1AEA">
        <w:rPr>
          <w:rFonts w:ascii="Times New Roman" w:eastAsia="Times New Roman" w:hAnsi="Times New Roman" w:cs="Times New Roman"/>
          <w:sz w:val="24"/>
          <w:szCs w:val="24"/>
          <w:lang w:eastAsia="pl-PL"/>
        </w:rPr>
        <w:t>oszt naprawianej ostatnio drogi w Górkach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Noteckich wyniósł 1000 złotych, </w:t>
      </w:r>
    </w:p>
    <w:p w:rsidR="002B7B2A" w:rsidRPr="002B7B2A" w:rsidRDefault="002B7B2A" w:rsidP="006C1AE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F038D" w:rsidRPr="006C1AEA">
        <w:rPr>
          <w:rFonts w:ascii="Times New Roman" w:eastAsia="Times New Roman" w:hAnsi="Times New Roman" w:cs="Times New Roman"/>
          <w:sz w:val="24"/>
          <w:szCs w:val="24"/>
          <w:lang w:eastAsia="pl-PL"/>
        </w:rPr>
        <w:t>ie ma możliwości podłączenia się do gazociągu, gdyż służy on tylko do podniesienia ciśnie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dla istniejących rurociągów, </w:t>
      </w:r>
    </w:p>
    <w:p w:rsidR="00430DE4" w:rsidRPr="00430DE4" w:rsidRDefault="002B7B2A" w:rsidP="006C1AE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0DE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F038D" w:rsidRPr="0043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ętla autobusowa w Sarbiewie należy do powiatu. </w:t>
      </w:r>
    </w:p>
    <w:p w:rsidR="002B7B2A" w:rsidRPr="00430DE4" w:rsidRDefault="002B7B2A" w:rsidP="006C1AEA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0DE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 dzisiejszej sesji odnośnie dróg powiatowych zostaną przekazane do Starosty Powiatu Strzelecko-Drezdeneckiego.</w:t>
      </w:r>
    </w:p>
    <w:p w:rsidR="00266785" w:rsidRPr="006C1AEA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Stefania Sierocińska przewodnicząca RG zamknęła punkt 1</w:t>
      </w:r>
      <w:r w:rsidR="00E023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Pr="00E02377" w:rsidRDefault="00266785" w:rsidP="00E0237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3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Wolne wnioski i informacje.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449E" w:rsidRDefault="00E02377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Zdzisław Czajka przewodniczący komisji </w:t>
      </w:r>
      <w:r w:rsidR="0043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rewizyjnej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 odczytał protokół </w:t>
      </w:r>
      <w:r w:rsidR="00794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przeprowadzonej kontroli w dniu 20 lutego 2013r. w zakresie należności podatkowych za </w:t>
      </w:r>
    </w:p>
    <w:p w:rsidR="00266785" w:rsidRDefault="0079449E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</w:p>
    <w:p w:rsidR="00266785" w:rsidRDefault="00266785" w:rsidP="002F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Sierocińska przewodnicząca RG </w:t>
      </w:r>
      <w:r w:rsidR="002F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poddała pod </w:t>
      </w:r>
      <w:r w:rsidR="00430DE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przyjęcie protokołu K</w:t>
      </w:r>
      <w:r w:rsidR="002F7B9A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 Rewizyjnej Rady Gminy Zwierzyn. Za przyjęciem protokołu radni głosowali jednogłośnie. Za głosowało</w:t>
      </w:r>
      <w:r w:rsidR="0043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7B9A">
        <w:rPr>
          <w:rFonts w:ascii="Times New Roman" w:eastAsia="Times New Roman" w:hAnsi="Times New Roman" w:cs="Times New Roman"/>
          <w:sz w:val="24"/>
          <w:szCs w:val="24"/>
          <w:lang w:eastAsia="pl-PL"/>
        </w:rPr>
        <w:t>12 radnych.</w:t>
      </w:r>
    </w:p>
    <w:p w:rsidR="002F7B9A" w:rsidRDefault="002F7B9A" w:rsidP="002F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B9A" w:rsidRDefault="002F7B9A" w:rsidP="002F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Rojek przewodniczący komisji oświaty, kultury, zdrowia i spraw socjalnych RG poinformował, że w dniu 11 lutego odbyło się posiedzenie komisji, na którym zostały podzielone środki na kluby sportowe na rok 2013 oraz o odbytym spotkaniu z działaczami sportowymi oraz przedstawicielami stowarzyszeń z rejonu Gminy Zwierzyn.</w:t>
      </w:r>
    </w:p>
    <w:p w:rsidR="002F7B9A" w:rsidRDefault="002F7B9A" w:rsidP="002F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A6A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Sierocińska </w:t>
      </w:r>
      <w:r w:rsidR="002F7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poinformowała, że </w:t>
      </w:r>
      <w:r w:rsidR="002F7B9A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sołtysi na posiedzeniu komisji ekonomicznej i rozwoju gospodarczego RG wręczyli przewodniczącemu komisji pismo</w:t>
      </w:r>
      <w:r w:rsidR="009D4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podwyżek diet dla sołtysów. Pismo odczytał Tomasz Pajtel przewodniczący komisji.</w:t>
      </w:r>
    </w:p>
    <w:p w:rsidR="009D4A6A" w:rsidRDefault="009D4A6A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A6A" w:rsidRDefault="009D4A6A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Sierocińska przewodnicząca RG poinformowała, że 100 zł, które otrzymują sołtysi, to jest dieta za udział w sesji. Za pozostałe czynności wykonywane przez sołtysów </w:t>
      </w:r>
      <w:r w:rsidR="001E6A5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jest wójt.</w:t>
      </w:r>
    </w:p>
    <w:p w:rsidR="001E6A59" w:rsidRDefault="001E6A59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odczytała </w:t>
      </w:r>
      <w:r w:rsidR="00E53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pismo Lubuskiego Kuratora Oświaty w Gorzowie Wlkp. </w:t>
      </w:r>
      <w:r w:rsidR="00E5386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43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E53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wychowanie komunikacyjne uczniów szansą na ich bezpieczeństwo w ruchu drogowym.</w:t>
      </w:r>
    </w:p>
    <w:p w:rsidR="00E5386B" w:rsidRDefault="00E5386B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86B" w:rsidRDefault="00E5386B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Wiśniewski sekretarz gminy ustosunkowując się do pisma poinformował, że organizowane było to zawsze przez powiat. Każda gmina wysyłając swoją drużynę płaci wpisowe i nie wie o co chodzi kuratorowi. Stwierdził, że działają i dają radę.</w:t>
      </w:r>
    </w:p>
    <w:p w:rsidR="00E5386B" w:rsidRDefault="00E5386B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E5386B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Eugeniusz Krzyżanowski wójt gminy poinformował, że 22 marca br. w sali Strzeleckiego Domu Kultury odbędzie się spotkanie sołtysów z całego powiatu, więcej szczegółów na temat spotkania przekaże w najbliższym czasie.</w:t>
      </w:r>
    </w:p>
    <w:p w:rsidR="00EC423C" w:rsidRDefault="00EC423C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23C" w:rsidRDefault="00EC423C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Salę obrad o godz. 13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opuścił radny Zdzisław Czajka.</w:t>
      </w:r>
    </w:p>
    <w:p w:rsidR="00EC423C" w:rsidRPr="00EC423C" w:rsidRDefault="00EC423C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32A0E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Stefania Sierocińska </w:t>
      </w:r>
      <w:r w:rsidR="00D3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RG poinformowała, że powracamy do tematu herbu gminy. Obecnego herbu nie zaakceptuje komisja heraldyczna, dlatego jest propozycja, żeby pozostał on, jako logo gminy. </w:t>
      </w:r>
    </w:p>
    <w:p w:rsidR="00266785" w:rsidRDefault="00D32A0E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Zaprezentowano propozycję nowego herbu (byk a nad nim kwiatek).</w:t>
      </w:r>
    </w:p>
    <w:p w:rsidR="00D32A0E" w:rsidRDefault="00D32A0E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Stefania Sierocińska przewodnicząca RG poddała pod głosowanie propozycję wysłania pisma do ministerstwa, które przekaże zaproponowaną wersję herbu do zaopiniowania przez komisję heraldyczną.</w:t>
      </w:r>
    </w:p>
    <w:p w:rsidR="00D32A0E" w:rsidRDefault="00D32A0E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wysłaniem pisma </w:t>
      </w:r>
      <w:r w:rsidR="00430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głosowali w następujący sposób: „za” głosowało 9 radnych, „wstrzymało się” od głosu 2 radnych (Maria Rachańska i Edward Podsiadło).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D32A0E" w:rsidP="002667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Zamknięcie XX</w:t>
      </w:r>
      <w:r w:rsidR="00266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X zwyczajnej Sesji Rady Gminy Zwierzyn.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Wobec wyczerpania tematów posiedzenia Przewodnicząca Rady Gminy Stefania Sierocińska o godzinie 1</w:t>
      </w:r>
      <w:r w:rsidR="00D32A0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2A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</w:t>
      </w:r>
      <w:r w:rsidR="00D32A0E">
        <w:rPr>
          <w:rFonts w:ascii="Times New Roman" w:eastAsia="Times New Roman" w:hAnsi="Times New Roman" w:cs="Times New Roman"/>
          <w:sz w:val="24"/>
          <w:szCs w:val="24"/>
          <w:lang w:eastAsia="pl-PL"/>
        </w:rPr>
        <w:t>zamknęła obrady XX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 zwyczajnej Sesji Rady Gminy Zwierzyn. 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Protokółowała:                                                         P r z e w o d n i c z y ł a:      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Inspektor ds. obsługi RG                                  Przewodnicząca Rady Gminy Zwierzyn</w:t>
      </w: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Marzena Kaczmarek                                                   Stefania Sierocińska</w:t>
      </w:r>
    </w:p>
    <w:p w:rsidR="00266785" w:rsidRDefault="00266785" w:rsidP="0026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785" w:rsidRDefault="00266785" w:rsidP="00266785"/>
    <w:p w:rsidR="00995D95" w:rsidRDefault="00995D95"/>
    <w:sectPr w:rsidR="00995D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49" w:rsidRDefault="001B7C49" w:rsidP="00D32A0E">
      <w:pPr>
        <w:spacing w:after="0" w:line="240" w:lineRule="auto"/>
      </w:pPr>
      <w:r>
        <w:separator/>
      </w:r>
    </w:p>
  </w:endnote>
  <w:endnote w:type="continuationSeparator" w:id="0">
    <w:p w:rsidR="001B7C49" w:rsidRDefault="001B7C49" w:rsidP="00D3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98898"/>
      <w:docPartObj>
        <w:docPartGallery w:val="Page Numbers (Bottom of Page)"/>
        <w:docPartUnique/>
      </w:docPartObj>
    </w:sdtPr>
    <w:sdtEndPr/>
    <w:sdtContent>
      <w:p w:rsidR="00D32A0E" w:rsidRDefault="00D32A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B13">
          <w:rPr>
            <w:noProof/>
          </w:rPr>
          <w:t>10</w:t>
        </w:r>
        <w:r>
          <w:fldChar w:fldCharType="end"/>
        </w:r>
      </w:p>
    </w:sdtContent>
  </w:sdt>
  <w:p w:rsidR="00D32A0E" w:rsidRDefault="00D32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49" w:rsidRDefault="001B7C49" w:rsidP="00D32A0E">
      <w:pPr>
        <w:spacing w:after="0" w:line="240" w:lineRule="auto"/>
      </w:pPr>
      <w:r>
        <w:separator/>
      </w:r>
    </w:p>
  </w:footnote>
  <w:footnote w:type="continuationSeparator" w:id="0">
    <w:p w:rsidR="001B7C49" w:rsidRDefault="001B7C49" w:rsidP="00D32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595"/>
    <w:multiLevelType w:val="hybridMultilevel"/>
    <w:tmpl w:val="AB902C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10302E"/>
    <w:multiLevelType w:val="hybridMultilevel"/>
    <w:tmpl w:val="B7EA3BCA"/>
    <w:lvl w:ilvl="0" w:tplc="07BC338A">
      <w:start w:val="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5623E8"/>
    <w:multiLevelType w:val="hybridMultilevel"/>
    <w:tmpl w:val="5E74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5837"/>
    <w:multiLevelType w:val="hybridMultilevel"/>
    <w:tmpl w:val="E41E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B74FE"/>
    <w:multiLevelType w:val="hybridMultilevel"/>
    <w:tmpl w:val="021C4088"/>
    <w:lvl w:ilvl="0" w:tplc="07BC33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0F08"/>
    <w:multiLevelType w:val="hybridMultilevel"/>
    <w:tmpl w:val="D046B2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1216E5"/>
    <w:multiLevelType w:val="hybridMultilevel"/>
    <w:tmpl w:val="E2D80E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0B31FDD"/>
    <w:multiLevelType w:val="hybridMultilevel"/>
    <w:tmpl w:val="3DC639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18B7755"/>
    <w:multiLevelType w:val="hybridMultilevel"/>
    <w:tmpl w:val="EA82255C"/>
    <w:lvl w:ilvl="0" w:tplc="BDAE2BD6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151C3B"/>
    <w:multiLevelType w:val="hybridMultilevel"/>
    <w:tmpl w:val="028AC3D2"/>
    <w:lvl w:ilvl="0" w:tplc="7CA2F4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8E34C1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0C0103"/>
    <w:multiLevelType w:val="hybridMultilevel"/>
    <w:tmpl w:val="F788A0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7224E21"/>
    <w:multiLevelType w:val="hybridMultilevel"/>
    <w:tmpl w:val="8ED63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81F7C"/>
    <w:multiLevelType w:val="hybridMultilevel"/>
    <w:tmpl w:val="2E54CA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84F4131"/>
    <w:multiLevelType w:val="hybridMultilevel"/>
    <w:tmpl w:val="4A286C6C"/>
    <w:lvl w:ilvl="0" w:tplc="07BC338A">
      <w:start w:val="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AAF6E2F"/>
    <w:multiLevelType w:val="hybridMultilevel"/>
    <w:tmpl w:val="92122D02"/>
    <w:lvl w:ilvl="0" w:tplc="07BC338A">
      <w:start w:val="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DEF0F58"/>
    <w:multiLevelType w:val="hybridMultilevel"/>
    <w:tmpl w:val="CA62CB6E"/>
    <w:lvl w:ilvl="0" w:tplc="E870B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97F10"/>
    <w:multiLevelType w:val="hybridMultilevel"/>
    <w:tmpl w:val="A58ED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910EC"/>
    <w:multiLevelType w:val="hybridMultilevel"/>
    <w:tmpl w:val="7742B188"/>
    <w:lvl w:ilvl="0" w:tplc="4412CA0A">
      <w:start w:val="1"/>
      <w:numFmt w:val="decimal"/>
      <w:lvlText w:val="%1)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0509A"/>
    <w:multiLevelType w:val="hybridMultilevel"/>
    <w:tmpl w:val="B1DE0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D505D"/>
    <w:multiLevelType w:val="hybridMultilevel"/>
    <w:tmpl w:val="80EAF73E"/>
    <w:lvl w:ilvl="0" w:tplc="07BC338A">
      <w:start w:val="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B907B27"/>
    <w:multiLevelType w:val="hybridMultilevel"/>
    <w:tmpl w:val="D592C7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E577613"/>
    <w:multiLevelType w:val="hybridMultilevel"/>
    <w:tmpl w:val="036238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0365073"/>
    <w:multiLevelType w:val="hybridMultilevel"/>
    <w:tmpl w:val="40C886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23B4419"/>
    <w:multiLevelType w:val="hybridMultilevel"/>
    <w:tmpl w:val="B2BC6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17816"/>
    <w:multiLevelType w:val="hybridMultilevel"/>
    <w:tmpl w:val="DA1CDF14"/>
    <w:lvl w:ilvl="0" w:tplc="C34482AC">
      <w:start w:val="9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E4497E"/>
    <w:multiLevelType w:val="hybridMultilevel"/>
    <w:tmpl w:val="75305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A3491"/>
    <w:multiLevelType w:val="hybridMultilevel"/>
    <w:tmpl w:val="006EB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95E53"/>
    <w:multiLevelType w:val="hybridMultilevel"/>
    <w:tmpl w:val="A39281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BC63EE3"/>
    <w:multiLevelType w:val="hybridMultilevel"/>
    <w:tmpl w:val="74F8CC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D9042ED"/>
    <w:multiLevelType w:val="hybridMultilevel"/>
    <w:tmpl w:val="144E35FA"/>
    <w:lvl w:ilvl="0" w:tplc="7CA2F4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8E34C1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DB7215F"/>
    <w:multiLevelType w:val="hybridMultilevel"/>
    <w:tmpl w:val="F4ACEDCC"/>
    <w:lvl w:ilvl="0" w:tplc="07BC33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E5297"/>
    <w:multiLevelType w:val="hybridMultilevel"/>
    <w:tmpl w:val="BB983E48"/>
    <w:lvl w:ilvl="0" w:tplc="7CA2F4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8E34C1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F2B5ADA"/>
    <w:multiLevelType w:val="hybridMultilevel"/>
    <w:tmpl w:val="1CC65226"/>
    <w:lvl w:ilvl="0" w:tplc="EF02AED2">
      <w:start w:val="12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3"/>
  </w:num>
  <w:num w:numId="4">
    <w:abstractNumId w:val="14"/>
  </w:num>
  <w:num w:numId="5">
    <w:abstractNumId w:val="30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1"/>
  </w:num>
  <w:num w:numId="14">
    <w:abstractNumId w:val="29"/>
  </w:num>
  <w:num w:numId="15">
    <w:abstractNumId w:val="1"/>
  </w:num>
  <w:num w:numId="16">
    <w:abstractNumId w:val="2"/>
  </w:num>
  <w:num w:numId="17">
    <w:abstractNumId w:val="11"/>
  </w:num>
  <w:num w:numId="18">
    <w:abstractNumId w:val="9"/>
  </w:num>
  <w:num w:numId="19">
    <w:abstractNumId w:val="24"/>
  </w:num>
  <w:num w:numId="20">
    <w:abstractNumId w:val="5"/>
  </w:num>
  <w:num w:numId="21">
    <w:abstractNumId w:val="21"/>
  </w:num>
  <w:num w:numId="22">
    <w:abstractNumId w:val="10"/>
  </w:num>
  <w:num w:numId="23">
    <w:abstractNumId w:val="22"/>
  </w:num>
  <w:num w:numId="24">
    <w:abstractNumId w:val="20"/>
  </w:num>
  <w:num w:numId="25">
    <w:abstractNumId w:val="28"/>
  </w:num>
  <w:num w:numId="26">
    <w:abstractNumId w:val="6"/>
  </w:num>
  <w:num w:numId="27">
    <w:abstractNumId w:val="0"/>
  </w:num>
  <w:num w:numId="28">
    <w:abstractNumId w:val="3"/>
  </w:num>
  <w:num w:numId="29">
    <w:abstractNumId w:val="27"/>
  </w:num>
  <w:num w:numId="30">
    <w:abstractNumId w:val="25"/>
  </w:num>
  <w:num w:numId="31">
    <w:abstractNumId w:val="7"/>
  </w:num>
  <w:num w:numId="32">
    <w:abstractNumId w:val="18"/>
  </w:num>
  <w:num w:numId="33">
    <w:abstractNumId w:val="12"/>
  </w:num>
  <w:num w:numId="34">
    <w:abstractNumId w:val="23"/>
  </w:num>
  <w:num w:numId="35">
    <w:abstractNumId w:val="26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85"/>
    <w:rsid w:val="000068C2"/>
    <w:rsid w:val="0005434A"/>
    <w:rsid w:val="001433A0"/>
    <w:rsid w:val="001A14EE"/>
    <w:rsid w:val="001A56F6"/>
    <w:rsid w:val="001B1C9B"/>
    <w:rsid w:val="001B57AE"/>
    <w:rsid w:val="001B7C49"/>
    <w:rsid w:val="001C0956"/>
    <w:rsid w:val="001E6A59"/>
    <w:rsid w:val="002133A1"/>
    <w:rsid w:val="00226AE3"/>
    <w:rsid w:val="002349BF"/>
    <w:rsid w:val="00266785"/>
    <w:rsid w:val="002B7B2A"/>
    <w:rsid w:val="002F7B9A"/>
    <w:rsid w:val="00362445"/>
    <w:rsid w:val="003B4F3D"/>
    <w:rsid w:val="00430DE4"/>
    <w:rsid w:val="004716AF"/>
    <w:rsid w:val="004834C9"/>
    <w:rsid w:val="004C3BA0"/>
    <w:rsid w:val="00566516"/>
    <w:rsid w:val="0056787B"/>
    <w:rsid w:val="006077B5"/>
    <w:rsid w:val="006C1AEA"/>
    <w:rsid w:val="006D6D61"/>
    <w:rsid w:val="0079449E"/>
    <w:rsid w:val="008A67C1"/>
    <w:rsid w:val="00993B13"/>
    <w:rsid w:val="00995D95"/>
    <w:rsid w:val="009D4A6A"/>
    <w:rsid w:val="00AF171A"/>
    <w:rsid w:val="00B07071"/>
    <w:rsid w:val="00BF038D"/>
    <w:rsid w:val="00CE6625"/>
    <w:rsid w:val="00D03AE8"/>
    <w:rsid w:val="00D03EFD"/>
    <w:rsid w:val="00D1647A"/>
    <w:rsid w:val="00D32A0E"/>
    <w:rsid w:val="00D76CC9"/>
    <w:rsid w:val="00E02377"/>
    <w:rsid w:val="00E33520"/>
    <w:rsid w:val="00E531F0"/>
    <w:rsid w:val="00E5386B"/>
    <w:rsid w:val="00EC423C"/>
    <w:rsid w:val="00EE275F"/>
    <w:rsid w:val="00F426A3"/>
    <w:rsid w:val="00F63638"/>
    <w:rsid w:val="00FA20B0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0E"/>
  </w:style>
  <w:style w:type="paragraph" w:styleId="Stopka">
    <w:name w:val="footer"/>
    <w:basedOn w:val="Normalny"/>
    <w:link w:val="StopkaZnak"/>
    <w:uiPriority w:val="99"/>
    <w:unhideWhenUsed/>
    <w:rsid w:val="00D3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0E"/>
  </w:style>
  <w:style w:type="paragraph" w:styleId="Tekstdymka">
    <w:name w:val="Balloon Text"/>
    <w:basedOn w:val="Normalny"/>
    <w:link w:val="TekstdymkaZnak"/>
    <w:uiPriority w:val="99"/>
    <w:semiHidden/>
    <w:unhideWhenUsed/>
    <w:rsid w:val="0014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7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0E"/>
  </w:style>
  <w:style w:type="paragraph" w:styleId="Stopka">
    <w:name w:val="footer"/>
    <w:basedOn w:val="Normalny"/>
    <w:link w:val="StopkaZnak"/>
    <w:uiPriority w:val="99"/>
    <w:unhideWhenUsed/>
    <w:rsid w:val="00D3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0E"/>
  </w:style>
  <w:style w:type="paragraph" w:styleId="Tekstdymka">
    <w:name w:val="Balloon Text"/>
    <w:basedOn w:val="Normalny"/>
    <w:link w:val="TekstdymkaZnak"/>
    <w:uiPriority w:val="99"/>
    <w:semiHidden/>
    <w:unhideWhenUsed/>
    <w:rsid w:val="0014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3411</Words>
  <Characters>20472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Kaczmarek</dc:creator>
  <cp:lastModifiedBy>Marzena Kaczmarek</cp:lastModifiedBy>
  <cp:revision>23</cp:revision>
  <cp:lastPrinted>2013-03-11T12:26:00Z</cp:lastPrinted>
  <dcterms:created xsi:type="dcterms:W3CDTF">2013-03-06T08:44:00Z</dcterms:created>
  <dcterms:modified xsi:type="dcterms:W3CDTF">2013-03-12T13:34:00Z</dcterms:modified>
</cp:coreProperties>
</file>