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31162E">
        <w:rPr>
          <w:b/>
          <w:bCs/>
          <w:sz w:val="28"/>
          <w:szCs w:val="28"/>
        </w:rPr>
        <w:t>Górki Noteckie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31162E">
        <w:rPr>
          <w:b/>
          <w:sz w:val="28"/>
          <w:szCs w:val="28"/>
        </w:rPr>
        <w:t>74/2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31162E">
        <w:rPr>
          <w:b/>
          <w:sz w:val="28"/>
          <w:szCs w:val="28"/>
        </w:rPr>
        <w:t>21 598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31162E">
        <w:rPr>
          <w:sz w:val="28"/>
          <w:szCs w:val="28"/>
        </w:rPr>
        <w:t>23.02.2021</w:t>
      </w:r>
      <w:r w:rsidR="00031239">
        <w:rPr>
          <w:sz w:val="28"/>
          <w:szCs w:val="28"/>
        </w:rPr>
        <w:t xml:space="preserve"> o godzinie 1</w:t>
      </w:r>
      <w:r w:rsidR="0031162E">
        <w:rPr>
          <w:sz w:val="28"/>
          <w:szCs w:val="28"/>
        </w:rPr>
        <w:t>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31162E">
        <w:rPr>
          <w:rFonts w:cs="Arial"/>
          <w:sz w:val="28"/>
          <w:szCs w:val="28"/>
        </w:rPr>
        <w:t>62 620,00</w:t>
      </w:r>
      <w:r w:rsidR="00E27E50">
        <w:rPr>
          <w:rFonts w:cs="Arial"/>
          <w:sz w:val="28"/>
          <w:szCs w:val="28"/>
        </w:rPr>
        <w:t xml:space="preserve"> złotych brutto</w:t>
      </w:r>
      <w:r w:rsidRPr="00A02587">
        <w:rPr>
          <w:rFonts w:cs="Arial"/>
          <w:sz w:val="28"/>
          <w:szCs w:val="28"/>
        </w:rPr>
        <w:t xml:space="preserve">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31162E">
        <w:rPr>
          <w:rFonts w:cs="Arial"/>
          <w:sz w:val="28"/>
          <w:szCs w:val="28"/>
        </w:rPr>
        <w:t xml:space="preserve">sześćdziesiąt dwa tysiące sześćset dwadzieścia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 xml:space="preserve">ą został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 xml:space="preserve"> </w:t>
      </w:r>
      <w:r w:rsidR="0031162E">
        <w:rPr>
          <w:rFonts w:cs="Arial"/>
          <w:sz w:val="28"/>
          <w:szCs w:val="28"/>
        </w:rPr>
        <w:t>Filip Majewski</w:t>
      </w:r>
      <w:r w:rsidR="00E27E50">
        <w:rPr>
          <w:rFonts w:cs="Arial"/>
          <w:sz w:val="28"/>
          <w:szCs w:val="28"/>
        </w:rPr>
        <w:t xml:space="preserve"> </w:t>
      </w:r>
      <w:r w:rsidR="00031239">
        <w:rPr>
          <w:rFonts w:cs="Arial"/>
          <w:sz w:val="28"/>
          <w:szCs w:val="28"/>
        </w:rPr>
        <w:t>zamieszkał</w:t>
      </w:r>
      <w:r w:rsidR="00E27E50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 </w:t>
      </w:r>
      <w:r w:rsidR="0031162E">
        <w:rPr>
          <w:rFonts w:cs="Arial"/>
          <w:sz w:val="28"/>
          <w:szCs w:val="28"/>
        </w:rPr>
        <w:t>Górkach Noteckich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31162E">
        <w:rPr>
          <w:rFonts w:cs="Arial"/>
          <w:sz w:val="28"/>
          <w:szCs w:val="28"/>
        </w:rPr>
        <w:t>blicy ogłoszeń w okresie od 24.02.2021 do 3.03.2021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31162E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2017-12-12T08:27:00Z</cp:lastPrinted>
  <dcterms:created xsi:type="dcterms:W3CDTF">2017-09-27T06:31:00Z</dcterms:created>
  <dcterms:modified xsi:type="dcterms:W3CDTF">2021-02-24T07:26:00Z</dcterms:modified>
</cp:coreProperties>
</file>