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4A0856">
        <w:rPr>
          <w:b/>
          <w:sz w:val="28"/>
          <w:szCs w:val="28"/>
        </w:rPr>
        <w:t>86/13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C45FB2">
        <w:rPr>
          <w:b/>
          <w:sz w:val="28"/>
          <w:szCs w:val="28"/>
        </w:rPr>
        <w:t>1</w:t>
      </w:r>
      <w:r w:rsidR="004A0856">
        <w:rPr>
          <w:b/>
          <w:sz w:val="28"/>
          <w:szCs w:val="28"/>
        </w:rPr>
        <w:t>182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2A392A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13.11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13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2A392A">
        <w:rPr>
          <w:rFonts w:cs="Arial"/>
          <w:sz w:val="28"/>
          <w:szCs w:val="28"/>
        </w:rPr>
        <w:t>38</w:t>
      </w:r>
      <w:r w:rsidR="009B7D3D">
        <w:rPr>
          <w:rFonts w:cs="Arial"/>
          <w:sz w:val="28"/>
          <w:szCs w:val="28"/>
        </w:rPr>
        <w:t> </w:t>
      </w:r>
      <w:r w:rsidR="00C45FB2">
        <w:rPr>
          <w:rFonts w:cs="Arial"/>
          <w:sz w:val="28"/>
          <w:szCs w:val="28"/>
        </w:rPr>
        <w:t>500</w:t>
      </w:r>
      <w:r w:rsidR="009B7D3D">
        <w:rPr>
          <w:rFonts w:cs="Arial"/>
          <w:sz w:val="28"/>
          <w:szCs w:val="28"/>
        </w:rPr>
        <w:t>,00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B7D3D">
        <w:rPr>
          <w:rFonts w:cs="Arial"/>
          <w:sz w:val="28"/>
          <w:szCs w:val="28"/>
        </w:rPr>
        <w:t xml:space="preserve">trzydzieści </w:t>
      </w:r>
      <w:r w:rsidR="002A392A">
        <w:rPr>
          <w:rFonts w:cs="Arial"/>
          <w:sz w:val="28"/>
          <w:szCs w:val="28"/>
        </w:rPr>
        <w:t xml:space="preserve">osiem tysięcy </w:t>
      </w:r>
      <w:r w:rsidR="009B7D3D">
        <w:rPr>
          <w:rFonts w:cs="Arial"/>
          <w:sz w:val="28"/>
          <w:szCs w:val="28"/>
        </w:rPr>
        <w:t>pięć</w:t>
      </w:r>
      <w:r w:rsidR="002A392A">
        <w:rPr>
          <w:rFonts w:cs="Arial"/>
          <w:sz w:val="28"/>
          <w:szCs w:val="28"/>
        </w:rPr>
        <w:t>set</w:t>
      </w:r>
      <w:r w:rsidR="00C724D8">
        <w:rPr>
          <w:rFonts w:cs="Arial"/>
          <w:sz w:val="28"/>
          <w:szCs w:val="28"/>
        </w:rPr>
        <w:t xml:space="preserve">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bookmarkStart w:id="0" w:name="_GoBack"/>
      <w:bookmarkEnd w:id="0"/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2A392A">
        <w:rPr>
          <w:rFonts w:cs="Arial"/>
          <w:sz w:val="28"/>
          <w:szCs w:val="28"/>
        </w:rPr>
        <w:t xml:space="preserve"> Waldemar Powęski</w:t>
      </w:r>
      <w:r w:rsidR="00C45FB2">
        <w:rPr>
          <w:rFonts w:cs="Arial"/>
          <w:sz w:val="28"/>
          <w:szCs w:val="28"/>
        </w:rPr>
        <w:t xml:space="preserve"> </w:t>
      </w:r>
      <w:r w:rsidR="002A392A">
        <w:rPr>
          <w:rFonts w:cs="Arial"/>
          <w:sz w:val="28"/>
          <w:szCs w:val="28"/>
        </w:rPr>
        <w:t>zamieszkały w Strzelcach Krajeńskich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2A392A">
        <w:rPr>
          <w:rFonts w:cs="Arial"/>
          <w:sz w:val="28"/>
          <w:szCs w:val="28"/>
        </w:rPr>
        <w:t>blicy ogłoszeń w okresie od 13.11.2019 do 20.11</w:t>
      </w:r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A392A"/>
    <w:rsid w:val="004A0856"/>
    <w:rsid w:val="005B51A1"/>
    <w:rsid w:val="007C22CE"/>
    <w:rsid w:val="00837126"/>
    <w:rsid w:val="009139E6"/>
    <w:rsid w:val="009B7D3D"/>
    <w:rsid w:val="00A02587"/>
    <w:rsid w:val="00B17B8D"/>
    <w:rsid w:val="00C45FB2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2019-11-14T07:30:00Z</cp:lastPrinted>
  <dcterms:created xsi:type="dcterms:W3CDTF">2017-09-27T06:31:00Z</dcterms:created>
  <dcterms:modified xsi:type="dcterms:W3CDTF">2019-11-14T07:30:00Z</dcterms:modified>
</cp:coreProperties>
</file>