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ind w:right="-569" w:hanging="0"/>
        <w:jc w:val="center"/>
        <w:rPr>
          <w:rFonts w:ascii="Arial" w:hAnsi="Arial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-225425</wp:posOffset>
            </wp:positionH>
            <wp:positionV relativeFrom="paragraph">
              <wp:posOffset>-285115</wp:posOffset>
            </wp:positionV>
            <wp:extent cx="862330" cy="98679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58" t="-412" r="-458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Formularz do składania uwag do projektu </w:t>
      </w:r>
    </w:p>
    <w:p>
      <w:pPr>
        <w:pStyle w:val="Nagwek11"/>
        <w:ind w:right="-569" w:hanging="0"/>
        <w:jc w:val="center"/>
        <w:rPr>
          <w:rFonts w:ascii="Arial" w:hAnsi="Arial"/>
        </w:rPr>
      </w:pPr>
      <w:r>
        <w:rPr>
          <w:rFonts w:ascii="Arial" w:hAnsi="Arial"/>
          <w:b/>
        </w:rPr>
        <w:t>Strategii Rozwoju Gminy Zwierzyn na lata 2022-2030</w:t>
      </w:r>
    </w:p>
    <w:p>
      <w:pPr>
        <w:pStyle w:val="Normal"/>
        <w:spacing w:lineRule="auto" w:line="276"/>
        <w:ind w:left="-567" w:right="-569" w:hanging="0"/>
        <w:jc w:val="both"/>
        <w:rPr/>
      </w:pPr>
      <w:r>
        <w:rPr/>
      </w:r>
    </w:p>
    <w:p>
      <w:pPr>
        <w:pStyle w:val="Normal"/>
        <w:spacing w:lineRule="auto" w:line="276"/>
        <w:ind w:left="-567" w:right="-569" w:hanging="0"/>
        <w:jc w:val="both"/>
        <w:rPr/>
      </w:pPr>
      <w:r>
        <w:rPr/>
      </w:r>
    </w:p>
    <w:p>
      <w:pPr>
        <w:pStyle w:val="Normal"/>
        <w:spacing w:lineRule="auto" w:line="276"/>
        <w:ind w:left="-567" w:right="-5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W ramach konsultacji społecznych projektu </w:t>
      </w:r>
      <w:r>
        <w:rPr>
          <w:rFonts w:ascii="Arial" w:hAnsi="Arial"/>
          <w:b/>
          <w:color w:val="000000"/>
          <w:sz w:val="20"/>
          <w:szCs w:val="20"/>
        </w:rPr>
        <w:t>„Strategii Rozwoju Gminy Zwierzyn na lata 2022-2030”</w:t>
      </w:r>
      <w:r>
        <w:rPr>
          <w:rFonts w:ascii="Arial" w:hAnsi="Arial"/>
          <w:color w:val="000000"/>
          <w:sz w:val="20"/>
          <w:szCs w:val="20"/>
        </w:rPr>
        <w:t xml:space="preserve"> zapraszamy do zgłaszania opinii i uwag do przedmiotowego dokumentu. </w:t>
      </w:r>
    </w:p>
    <w:p>
      <w:pPr>
        <w:pStyle w:val="Normal"/>
        <w:spacing w:lineRule="auto" w:line="276"/>
        <w:ind w:left="-567" w:right="-5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ind w:left="-567" w:right="-569" w:hanging="0"/>
        <w:rPr/>
      </w:pPr>
      <w:r>
        <w:rPr>
          <w:rFonts w:ascii="Arial" w:hAnsi="Arial"/>
          <w:color w:val="000000"/>
          <w:sz w:val="20"/>
          <w:szCs w:val="20"/>
        </w:rPr>
        <w:t xml:space="preserve">Uwagi do dokumentu można zgłaszać za pośrednictwem niniejszego formularza oraz formularza elektronicznego dostępnego pod linkiem: </w:t>
      </w:r>
      <w:hyperlink r:id="rId3">
        <w:r>
          <w:rPr>
            <w:rStyle w:val="Czeinternetowe"/>
            <w:rFonts w:ascii="Arial" w:hAnsi="Arial"/>
            <w:color w:val="0000FF"/>
            <w:sz w:val="20"/>
            <w:szCs w:val="20"/>
          </w:rPr>
          <w:t>https://ankieta.deltapartner.org.pl/konsultacje_sr_zwierzyn</w:t>
        </w:r>
      </w:hyperlink>
      <w:r>
        <w:rPr>
          <w:rFonts w:ascii="Arial" w:hAnsi="Arial"/>
          <w:color w:val="000000"/>
          <w:sz w:val="20"/>
          <w:szCs w:val="20"/>
        </w:rPr>
        <w:t xml:space="preserve"> w terminie od dnia </w:t>
      </w:r>
      <w:r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 xml:space="preserve">1 czerwca 2022r. do dnia </w:t>
      </w:r>
      <w:r>
        <w:rPr>
          <w:rFonts w:ascii="Arial" w:hAnsi="Arial"/>
          <w:color w:val="000000"/>
          <w:sz w:val="20"/>
          <w:szCs w:val="20"/>
        </w:rPr>
        <w:t>26</w:t>
      </w:r>
      <w:r>
        <w:rPr>
          <w:rFonts w:ascii="Arial" w:hAnsi="Arial"/>
          <w:color w:val="000000"/>
          <w:sz w:val="20"/>
          <w:szCs w:val="20"/>
        </w:rPr>
        <w:t xml:space="preserve"> lipca  2022r.</w:t>
      </w:r>
    </w:p>
    <w:p>
      <w:pPr>
        <w:pStyle w:val="Normal"/>
        <w:spacing w:lineRule="auto" w:line="276"/>
        <w:ind w:left="-567" w:right="-569" w:hanging="0"/>
        <w:jc w:val="both"/>
        <w:rPr/>
      </w:pPr>
      <w:r>
        <w:rPr/>
      </w:r>
    </w:p>
    <w:tbl>
      <w:tblPr>
        <w:tblW w:w="10240" w:type="dxa"/>
        <w:jc w:val="left"/>
        <w:tblInd w:w="-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"/>
        <w:gridCol w:w="3594"/>
        <w:gridCol w:w="2534"/>
        <w:gridCol w:w="7"/>
        <w:gridCol w:w="3463"/>
        <w:gridCol w:w="235"/>
      </w:tblGrid>
      <w:tr>
        <w:trPr>
          <w:trHeight w:val="345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EAAAA" w:themeFill="background2" w:themeFillShade="bf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534" w:right="-596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9833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EAAAA" w:themeFill="background2" w:themeFillShade="bf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Strategia Rozwoju Gminy Zwierzyn na lata 2022-2030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-534" w:right="-596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Lp.</w:t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Zapis w projekcie dokumentu </w:t>
              <w:br/>
              <w:t>z podaniem numeru strony</w:t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Propozycja zmiany</w:t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Uzasadnienie</w:t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color w:val="FFFFFF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6534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470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Adres poczty elektronicznej 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6534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</w:tcPr>
          <w:p>
            <w:pPr>
              <w:pStyle w:val="Wcicietrecitekstu"/>
              <w:widowControl w:val="false"/>
              <w:snapToGrid w:val="false"/>
              <w:spacing w:before="0" w:after="0"/>
              <w:ind w:left="0" w:hanging="0"/>
              <w:jc w:val="both"/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color w:val="FFFFFF"/>
                <w:szCs w:val="24"/>
              </w:rPr>
            </w:r>
          </w:p>
          <w:p>
            <w:pPr>
              <w:pStyle w:val="Wcicietrecitekstu"/>
              <w:widowControl w:val="false"/>
              <w:spacing w:before="0" w:after="0"/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470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</w:tcPr>
          <w:p>
            <w:pPr>
              <w:pStyle w:val="Wcicietrecitekstu"/>
              <w:widowControl w:val="false"/>
              <w:snapToGrid w:val="false"/>
              <w:spacing w:before="0" w:after="0"/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right="-569" w:hanging="0"/>
        <w:rPr/>
      </w:pPr>
      <w:r>
        <w:rPr>
          <w:rFonts w:ascii="Arial" w:hAnsi="Arial"/>
          <w:color w:val="000000"/>
          <w:sz w:val="20"/>
        </w:rPr>
        <w:t xml:space="preserve">Wypełniony formularz należy przekazać do dnia </w:t>
      </w:r>
      <w:r>
        <w:rPr>
          <w:rFonts w:ascii="Arial" w:hAnsi="Arial"/>
          <w:color w:val="000000"/>
          <w:sz w:val="20"/>
        </w:rPr>
        <w:t>26</w:t>
      </w:r>
      <w:r>
        <w:rPr>
          <w:rFonts w:ascii="Arial" w:hAnsi="Arial"/>
          <w:color w:val="000000"/>
          <w:sz w:val="20"/>
        </w:rPr>
        <w:t xml:space="preserve">.07.2022 r. w następujący sposób: </w:t>
      </w:r>
    </w:p>
    <w:p>
      <w:pPr>
        <w:pStyle w:val="Normal"/>
        <w:spacing w:lineRule="auto" w:line="276" w:before="120" w:after="120"/>
        <w:ind w:left="153" w:hanging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1) pisemnie za pomoc</w:t>
      </w:r>
      <w:r>
        <w:rPr>
          <w:rFonts w:cs="Arial" w:ascii="Arial" w:hAnsi="Arial"/>
          <w:color w:val="000000"/>
          <w:sz w:val="20"/>
          <w:szCs w:val="20"/>
        </w:rPr>
        <w:t>ą formularza opublikowanego wraz z projektem Strategii w Biuletynie Informacji Publicznej Gminy Zwierzyn (</w:t>
      </w:r>
      <w:hyperlink r:id="rId4">
        <w:r>
          <w:rPr>
            <w:rStyle w:val="Czeinternetowe"/>
            <w:rFonts w:cs="Arial" w:ascii="Arial" w:hAnsi="Arial"/>
            <w:color w:val="0066CC"/>
            <w:sz w:val="20"/>
            <w:szCs w:val="20"/>
          </w:rPr>
          <w:t>https://bip.zwierzyn.pl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) i na stronie internetowej Urzędu Gminy Zwierzyn: </w:t>
      </w:r>
      <w:hyperlink r:id="rId5">
        <w:r>
          <w:rPr>
            <w:rStyle w:val="Czeinternetowe"/>
            <w:rFonts w:cs="Arial" w:ascii="Arial" w:hAnsi="Arial"/>
            <w:color w:val="0066CC"/>
            <w:sz w:val="20"/>
            <w:szCs w:val="20"/>
          </w:rPr>
          <w:t>www.zwierzyn.pl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    do dnia </w:t>
      </w:r>
      <w:r>
        <w:rPr>
          <w:rFonts w:cs="Arial" w:ascii="Arial" w:hAnsi="Arial"/>
          <w:color w:val="000000"/>
          <w:sz w:val="20"/>
          <w:szCs w:val="20"/>
        </w:rPr>
        <w:t>26</w:t>
      </w:r>
      <w:r>
        <w:rPr>
          <w:rFonts w:cs="Arial" w:ascii="Arial" w:hAnsi="Arial"/>
          <w:color w:val="000000"/>
          <w:sz w:val="20"/>
          <w:szCs w:val="20"/>
        </w:rPr>
        <w:t>.07.2022 r.</w:t>
      </w:r>
      <w:r>
        <w:rPr>
          <w:rFonts w:cs="Arial" w:ascii="Arial" w:hAnsi="Arial"/>
          <w:sz w:val="20"/>
          <w:szCs w:val="20"/>
        </w:rPr>
        <w:t xml:space="preserve"> poprzez złożenie formularza  </w:t>
      </w:r>
      <w:r>
        <w:rPr>
          <w:rFonts w:cs="Arial" w:ascii="Arial" w:hAnsi="Arial"/>
          <w:color w:val="000000"/>
          <w:sz w:val="20"/>
          <w:szCs w:val="20"/>
        </w:rPr>
        <w:t xml:space="preserve">w siedzibie Urzędu Gminy Zwierzyn, ul. Wojska Polskiego 8,66-542 Zwierzyn (pokój nr 11) lub przesłanie  go </w:t>
      </w:r>
      <w:r>
        <w:rPr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pocztą na adres Urzędu Gminy Zwierzyn, ul. Wojska Polskiego 8,</w:t>
      </w: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</w:rPr>
        <w:t>66-542 Zwierzyn (decyduje data wpływu do Urzędu);</w:t>
      </w:r>
    </w:p>
    <w:p>
      <w:pPr>
        <w:pStyle w:val="Normal"/>
        <w:spacing w:lineRule="auto" w:line="276" w:before="0" w:after="160"/>
        <w:ind w:left="153" w:hanging="0"/>
        <w:jc w:val="both"/>
        <w:rPr/>
      </w:pPr>
      <w:hyperlink r:id="rId6">
        <w:r>
          <w:rPr>
            <w:rStyle w:val="Czeinternetowe"/>
            <w:rFonts w:eastAsia="Times New Roman" w:cs="Arial" w:ascii="Arial" w:hAnsi="Arial"/>
            <w:color w:val="auto"/>
            <w:sz w:val="20"/>
            <w:szCs w:val="20"/>
            <w:u w:val="none"/>
            <w:lang w:eastAsia="pl-PL"/>
          </w:rPr>
          <w:t xml:space="preserve">2) elektronicznie 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poprzez elektroniczny formularz konsultacji spo</w:t>
      </w:r>
      <w:r>
        <w:rPr>
          <w:rFonts w:cs="Arial" w:ascii="Arial" w:hAnsi="Arial"/>
          <w:color w:val="000000"/>
          <w:sz w:val="20"/>
          <w:szCs w:val="20"/>
        </w:rPr>
        <w:t xml:space="preserve">łecznych (SWIG DP) </w:t>
      </w:r>
      <w:hyperlink r:id="rId7">
        <w:r>
          <w:rPr>
            <w:rStyle w:val="Czeinternetowe"/>
            <w:rFonts w:cs="Arial" w:ascii="Arial" w:hAnsi="Arial"/>
            <w:color w:val="0066CC"/>
            <w:sz w:val="20"/>
            <w:szCs w:val="20"/>
          </w:rPr>
          <w:t>https://ankieta.deltapartner.org.pl/konsultacje_sr_zwierzyn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   lub z wykorzystaniem platformy ePUAP, adres skrytki Urzędu Gminy Zwierzyn e-PUAP  </w:t>
      </w:r>
      <w:hyperlink r:id="rId8" w:tgtFrame="_blank">
        <w:r>
          <w:rPr>
            <w:rStyle w:val="Czeinternetowe"/>
            <w:rFonts w:cs="Arial" w:ascii="Arial" w:hAnsi="Arial"/>
            <w:color w:val="0000FF"/>
            <w:sz w:val="20"/>
            <w:szCs w:val="20"/>
          </w:rPr>
          <w:t>/31m56cltwb/skrzynka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(decyduje data wpływu do Urzędu),</w:t>
      </w:r>
    </w:p>
    <w:p>
      <w:pPr>
        <w:pStyle w:val="Normal"/>
        <w:ind w:right="-569" w:hanging="0"/>
        <w:rPr>
          <w:rStyle w:val="Strong"/>
          <w:rFonts w:ascii="Arial" w:hAnsi="Arial"/>
          <w:b w:val="false"/>
          <w:b w:val="false"/>
          <w:bCs w:val="false"/>
          <w:sz w:val="20"/>
        </w:rPr>
      </w:pPr>
      <w:r>
        <w:rPr>
          <w:rFonts w:ascii="Arial" w:hAnsi="Arial"/>
          <w:sz w:val="20"/>
        </w:rPr>
        <w:br/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4"/>
      </w:tblGrid>
      <w:tr>
        <w:trPr>
          <w:trHeight w:val="1095" w:hRule="atLeast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Klauzula informacyjna w związku z ogłoszeniem przez Wójta Gminy Zwierzyn konsultacji społecznych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 xml:space="preserve">projektu 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„</w:t>
            </w:r>
            <w:r>
              <w:rPr>
                <w:rFonts w:eastAsia="Calibri" w:cs="Arial" w:ascii="Arial" w:hAnsi="Arial"/>
                <w:b/>
              </w:rPr>
              <w:t>Strategii Rozwoju Gminy Zwierzyn na lata 2022-2030”.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Administratorem danych osobowych jest Wójt Gminy Zwierzyn z siedzibą w Zwierzynie (66-542), przy ulicy Wojska Polskiego 8. 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 administratorem można się skontaktować poprzez adres email: </w:t>
            </w:r>
            <w:hyperlink r:id="rId9">
              <w:r>
                <w:rPr>
                  <w:rStyle w:val="Czeinternetowe"/>
                  <w:rFonts w:cs="Arial" w:ascii="Arial" w:hAnsi="Arial"/>
                  <w:sz w:val="20"/>
                  <w:szCs w:val="20"/>
                </w:rPr>
                <w:t>urzad@zwierzyn.pl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 lub pisemnie na adres siedziby administratora.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10">
              <w:r>
                <w:rPr>
                  <w:rStyle w:val="Czeinternetowe"/>
                  <w:rFonts w:cs="Arial" w:ascii="Arial" w:hAnsi="Arial"/>
                  <w:sz w:val="20"/>
                  <w:szCs w:val="20"/>
                </w:rPr>
                <w:t>iodo@zwierzyn.pl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 .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Pani/Pana dane będą przetwarzane w celu: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Rozpatrzenia zgłoszonych uwag, w ramach przeprowadzonych konsultacji społecznych projektu „Strategii Rozwoju Gminy Zwierzyn na lata 2022-2030”, na podstawie art. 5a ust. 2 ustawy z dnia 8 marca 1990 r. o samorządzie gminnym.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Realizowania innych obowiązków wynikających z przepisów prawa, które zostały nałożone na Administratora.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związku z przetwarzaniem Pani/Pana danych w celach wskazanych powyżej, dane osobowe mogą być udostępniane innym odbiorcom lub kategoriom odbiorców danych osobowych, na podstawie przepisów prawa.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Pani/Panu prawo żądania dostępu do danych, ich sprostowania, ograniczenia przetwarzania oraz prawo do wniesienia sprzeciwu wobec przetwarzania danych.</w:t>
            </w:r>
          </w:p>
        </w:tc>
      </w:tr>
      <w:tr>
        <w:trPr>
          <w:trHeight w:val="1212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Biuro Prezesa Urzędu Ochrony Danych Osobowych (PUODO)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Adres: Stawki 2, 00-193 Warszawa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 606-950-000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Podanie danych osobowych jest dobrowolne, jednakże niepodanie danych będzie skutkowało niemożnością udziału w prowadzonych konsultacjach społecznych.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right="-569" w:hanging="0"/>
        <w:rPr>
          <w:sz w:val="20"/>
        </w:rPr>
      </w:pPr>
      <w:r>
        <w:rPr/>
      </w:r>
    </w:p>
    <w:sectPr>
      <w:headerReference w:type="default" r:id="rId11"/>
      <w:footerReference w:type="default" r:id="rId12"/>
      <w:footerReference w:type="first" r:id="rId13"/>
      <w:type w:val="nextPage"/>
      <w:pgSz w:w="11906" w:h="16838"/>
      <w:pgMar w:left="1418" w:right="1418" w:gutter="0" w:header="0" w:top="1418" w:footer="1595" w:bottom="165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FooterOdd"/>
      <w:spacing w:lineRule="auto" w:line="264" w:before="0" w:after="180"/>
      <w:jc w:val="right"/>
      <w:rPr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> PAGE </w:instrText>
    </w:r>
    <w:r>
      <w:rPr>
        <w:szCs w:val="20"/>
      </w:rPr>
      <w:fldChar w:fldCharType="separate"/>
    </w:r>
    <w:r>
      <w:rPr>
        <w:szCs w:val="20"/>
      </w:rPr>
      <w:t>0</w:t>
    </w:r>
    <w:r>
      <w:rPr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993" w:right="-995" w:hanging="0"/>
      <w:rPr>
        <w:sz w:val="20"/>
      </w:rPr>
    </w:pPr>
    <w:r>
      <w:rPr>
        <w:sz w:val="20"/>
      </w:rPr>
    </w:r>
  </w:p>
  <w:p>
    <w:pPr>
      <w:pStyle w:val="Stopka"/>
      <w:ind w:left="-993" w:right="-995" w:hanging="0"/>
      <w:rPr>
        <w:sz w:val="20"/>
        <w:lang w:eastAsia="pl-PL"/>
      </w:rPr>
    </w:pPr>
    <w:r>
      <w:rPr>
        <w:sz w:val="20"/>
        <w:lang w:eastAsia="pl-PL"/>
      </w:rPr>
      <mc:AlternateContent>
        <mc:Choice Requires="wps">
          <w:drawing>
            <wp:anchor behindDoc="1" distT="3175" distB="0" distL="3175" distR="0" simplePos="0" locked="0" layoutInCell="0" allowOverlap="1" relativeHeight="2" wp14:anchorId="5D77F328">
              <wp:simplePos x="0" y="0"/>
              <wp:positionH relativeFrom="page">
                <wp:posOffset>540385</wp:posOffset>
              </wp:positionH>
              <wp:positionV relativeFrom="paragraph">
                <wp:posOffset>221615</wp:posOffset>
              </wp:positionV>
              <wp:extent cx="6482715" cy="10160"/>
              <wp:effectExtent l="0" t="0" r="34925" b="27940"/>
              <wp:wrapNone/>
              <wp:docPr id="2" name="Łącznik prosty 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2160" cy="9360"/>
                      </a:xfrm>
                      <a:prstGeom prst="line">
                        <a:avLst/>
                      </a:prstGeom>
                      <a:ln>
                        <a:solidFill>
                          <a:srgbClr val="afabab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.55pt,17.45pt" to="552.9pt,18.15pt" ID="Łącznik prosty 35" stroked="t" o:allowincell="f" style="position:absolute;mso-position-horizontal-relative:page" wp14:anchorId="5D77F328">
              <v:stroke color="#afabab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ind w:left="-567" w:right="-569" w:hanging="0"/>
      <w:rPr>
        <w:sz w:val="20"/>
      </w:rPr>
    </w:pPr>
    <w:r>
      <w:rPr>
        <w:sz w:val="20"/>
      </w:rPr>
    </w:r>
  </w:p>
  <w:p>
    <w:pPr>
      <w:pStyle w:val="Stopka"/>
      <w:ind w:left="-567" w:right="-569" w:hanging="0"/>
      <w:jc w:val="center"/>
      <w:rPr/>
    </w:pPr>
    <w:r>
      <w:rPr>
        <w:sz w:val="19"/>
        <w:szCs w:val="19"/>
      </w:rPr>
      <w:t>Strategia Rozwoju Gminy Zwierzyn na lata 2022-2030. Konsultacje społeczne.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Even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4118"/>
    <w:pPr>
      <w:widowControl/>
      <w:suppressAutoHyphens w:val="true"/>
      <w:bidi w:val="0"/>
      <w:spacing w:lineRule="auto" w:line="360" w:before="0" w:after="0"/>
      <w:jc w:val="left"/>
    </w:pPr>
    <w:rPr>
      <w:rFonts w:ascii="Calibri Light" w:hAnsi="Calibri Light" w:eastAsia="Calibri Light" w:cs="Times New Roman"/>
      <w:color w:val="auto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Times New Roman"/>
      <w:color w:val="B35E0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Appleconvertedspace" w:customStyle="1">
    <w:name w:val="apple-converted-space"/>
    <w:basedOn w:val="Domylnaczcionka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Pagenumber">
    <w:name w:val="page number"/>
    <w:basedOn w:val="Domylnaczcionkaakapitu1"/>
    <w:qFormat/>
    <w:rPr/>
  </w:style>
  <w:style w:type="character" w:styleId="TytuZnak" w:customStyle="1">
    <w:name w:val="Tytuł Znak"/>
    <w:qFormat/>
    <w:rPr>
      <w:rFonts w:ascii="Calibri Light" w:hAnsi="Calibri Light" w:eastAsia="Times New Roman" w:cs="Times New Roman"/>
      <w:spacing w:val="-10"/>
      <w:kern w:val="2"/>
      <w:sz w:val="32"/>
      <w:szCs w:val="56"/>
    </w:rPr>
  </w:style>
  <w:style w:type="character" w:styleId="PodtytuZnak" w:customStyle="1">
    <w:name w:val="Podtytuł Znak"/>
    <w:qFormat/>
    <w:rPr>
      <w:rFonts w:eastAsia="Times New Roman"/>
      <w:color w:val="5A5A5A"/>
      <w:spacing w:val="15"/>
    </w:rPr>
  </w:style>
  <w:style w:type="character" w:styleId="IntenseEmphasis">
    <w:name w:val="Intense Emphasis"/>
    <w:qFormat/>
    <w:rPr>
      <w:i/>
      <w:iCs/>
      <w:color w:val="F07F09"/>
    </w:rPr>
  </w:style>
  <w:style w:type="character" w:styleId="Nagwek1Znak" w:customStyle="1">
    <w:name w:val="Nagłówek 1 Znak"/>
    <w:qFormat/>
    <w:rPr>
      <w:rFonts w:ascii="Calibri Light" w:hAnsi="Calibri Light" w:eastAsia="Times New Roman" w:cs="Times New Roman"/>
      <w:color w:val="B35E06"/>
      <w:sz w:val="32"/>
      <w:szCs w:val="32"/>
    </w:rPr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Znak" w:customStyle="1">
    <w:name w:val="Tekst podstawowy wcięty Znak"/>
    <w:basedOn w:val="Domylnaczcionkaakapitu1"/>
    <w:qFormat/>
    <w:rPr/>
  </w:style>
  <w:style w:type="character" w:styleId="Czeinternetowe">
    <w:name w:val="Łącze internetowe"/>
    <w:uiPriority w:val="99"/>
    <w:unhideWhenUsed/>
    <w:rsid w:val="000a0636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1958d0"/>
    <w:rPr>
      <w:color w:val="954F72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d3475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3b8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agwek11" w:customStyle="1">
    <w:name w:val="Nagłówek1"/>
    <w:basedOn w:val="Normal"/>
    <w:next w:val="Normal"/>
    <w:qFormat/>
    <w:pPr>
      <w:spacing w:lineRule="auto" w:line="240" w:before="0" w:after="0"/>
      <w:contextualSpacing/>
    </w:pPr>
    <w:rPr>
      <w:rFonts w:eastAsia="Times New Roman"/>
      <w:spacing w:val="-10"/>
      <w:kern w:val="2"/>
      <w:sz w:val="32"/>
      <w:szCs w:val="5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spacing w:lineRule="auto" w:line="240"/>
    </w:pPr>
    <w:rPr/>
  </w:style>
  <w:style w:type="paragraph" w:styleId="FooterOdd" w:customStyle="1">
    <w:name w:val="Footer Odd"/>
    <w:basedOn w:val="Normal"/>
    <w:qFormat/>
    <w:pPr>
      <w:spacing w:lineRule="auto" w:line="264" w:before="0" w:after="180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 Light" w:hAnsi="Calibri Light" w:eastAsia="Calibri Light" w:cs="Times New Roman"/>
      <w:color w:val="auto"/>
      <w:kern w:val="0"/>
      <w:sz w:val="22"/>
      <w:szCs w:val="22"/>
      <w:lang w:val="pl-PL" w:eastAsia="zh-CN" w:bidi="ar-SA"/>
    </w:rPr>
  </w:style>
  <w:style w:type="paragraph" w:styleId="HeaderOdd" w:customStyle="1">
    <w:name w:val="Header Odd"/>
    <w:basedOn w:val="NoSpacing"/>
    <w:qFormat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HeaderEven" w:customStyle="1">
    <w:name w:val="Header Even"/>
    <w:basedOn w:val="NoSpacing"/>
    <w:qFormat/>
    <w:pPr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"/>
    <w:next w:val="Normal"/>
    <w:qFormat/>
    <w:pPr/>
    <w:rPr>
      <w:rFonts w:eastAsia="Times New Roman"/>
      <w:color w:val="5A5A5A"/>
      <w:spacing w:val="15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 Light" w:cs="Calibri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Times New Roman"/>
    </w:rPr>
  </w:style>
  <w:style w:type="paragraph" w:styleId="Przypiskocowy">
    <w:name w:val="Endnote Text"/>
    <w:basedOn w:val="Normal"/>
    <w:pPr>
      <w:spacing w:lineRule="auto" w:line="240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lewa" w:customStyle="1">
    <w:name w:val="Główka lewa"/>
    <w:basedOn w:val="Normal"/>
    <w:qFormat/>
    <w:pPr>
      <w:suppressLineNumbers/>
      <w:tabs>
        <w:tab w:val="clear" w:pos="709"/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8138a3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nkieta.deltapartner.org.pl/konsultacje_sr_zwierzyn" TargetMode="External"/><Relationship Id="rId4" Type="http://schemas.openxmlformats.org/officeDocument/2006/relationships/hyperlink" Target="https://bip.zwierzyn.pl/" TargetMode="External"/><Relationship Id="rId5" Type="http://schemas.openxmlformats.org/officeDocument/2006/relationships/hyperlink" Target="http://www.zwierzyn.pl/" TargetMode="External"/><Relationship Id="rId6" Type="http://schemas.openxmlformats.org/officeDocument/2006/relationships/hyperlink" Target="http://www.zwierzyn.pl/" TargetMode="External"/><Relationship Id="rId7" Type="http://schemas.openxmlformats.org/officeDocument/2006/relationships/hyperlink" Target="https://ankieta.deltapartner.org.pl/konsultacje_sr_zwierzyn" TargetMode="External"/><Relationship Id="rId8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9" Type="http://schemas.openxmlformats.org/officeDocument/2006/relationships/hyperlink" Target="mailto:urzad@zwierzyn.pl" TargetMode="External"/><Relationship Id="rId10" Type="http://schemas.openxmlformats.org/officeDocument/2006/relationships/hyperlink" Target="mailto:iodo@zwierzyn.p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F6ED-7AB6-421B-97BB-92947DDF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LibreOffice/7.2.4.1$Windows_X86_64 LibreOffice_project/27d75539669ac387bb498e35313b970b7fe9c4f9</Application>
  <AppVersion>15.0000</AppVersion>
  <Pages>2</Pages>
  <Words>502</Words>
  <Characters>3537</Characters>
  <CharactersWithSpaces>4018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2022-05-31T08:04:00Z</dcterms:created>
  <dc:creator>Roman</dc:creator>
  <dc:description/>
  <dc:language>pl-PL</dc:language>
  <cp:lastModifiedBy/>
  <cp:lastPrinted>2022-03-08T12:37:00Z</cp:lastPrinted>
  <dcterms:modified xsi:type="dcterms:W3CDTF">2022-06-14T14:56:28Z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