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66DC8AE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BEF3E11" w14:textId="77777777" w:rsidR="00CA076C" w:rsidRPr="00CA076C" w:rsidRDefault="00CA076C" w:rsidP="00CA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>Klauzula informacyjna dot. przetwarzania danych osobowych</w:t>
            </w:r>
          </w:p>
          <w:p w14:paraId="772523D5" w14:textId="742CCA72" w:rsidR="002A3270" w:rsidRPr="00FF6738" w:rsidRDefault="00CA076C" w:rsidP="00CA0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 związku z ustawą z dnia 5 stycznia 2011 r. </w:t>
            </w:r>
            <w:r w:rsidRPr="00CA076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Kodeks wyborczy</w:t>
            </w:r>
          </w:p>
        </w:tc>
      </w:tr>
      <w:tr w:rsidR="002A3270" w:rsidRPr="00FF6738" w14:paraId="5B70CB1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5C9A8BE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D615B47" w14:textId="77777777" w:rsidR="006A4688" w:rsidRPr="00D43CA9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5E784550" w14:textId="77E2A26C" w:rsidR="006A4688" w:rsidRPr="00D43CA9" w:rsidRDefault="006A4688" w:rsidP="00D43C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Wójt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7246D4">
              <w:rPr>
                <w:rFonts w:ascii="Arial" w:hAnsi="Arial" w:cs="Arial"/>
                <w:sz w:val="18"/>
                <w:szCs w:val="18"/>
              </w:rPr>
              <w:t>Zwierzyn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2D89" w:rsidRPr="00F82D89">
              <w:rPr>
                <w:rFonts w:ascii="Arial" w:hAnsi="Arial" w:cs="Arial"/>
                <w:sz w:val="18"/>
                <w:szCs w:val="18"/>
              </w:rPr>
              <w:t>ul.</w:t>
            </w:r>
            <w:r w:rsidR="00724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6D4" w:rsidRPr="007246D4">
              <w:rPr>
                <w:rFonts w:ascii="Arial" w:hAnsi="Arial" w:cs="Arial"/>
                <w:sz w:val="18"/>
                <w:szCs w:val="18"/>
              </w:rPr>
              <w:t>Wojska Polskiego 8, 66-542 Zwierzyn</w:t>
            </w:r>
            <w:r w:rsidR="00F82D89" w:rsidRP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– w zakresie rejestracji w Centralnym Rejestrze Wyborców danych wpływających na realizację prawa  wybierania i przechowywanej przez Wójta</w:t>
            </w:r>
            <w:r w:rsidR="00C32398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7246D4">
              <w:rPr>
                <w:rFonts w:ascii="Arial" w:hAnsi="Arial" w:cs="Arial"/>
                <w:sz w:val="18"/>
                <w:szCs w:val="18"/>
              </w:rPr>
              <w:t xml:space="preserve">Zwierzyn 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dokumentacji pisemnej; </w:t>
            </w:r>
          </w:p>
          <w:p w14:paraId="09AA0AE6" w14:textId="5CB09813" w:rsidR="00222EC8" w:rsidRPr="00F82D89" w:rsidRDefault="006A4688" w:rsidP="00F82D8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ul.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głosowania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w wyborach do Parlamentu Europejskiego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</w:tc>
      </w:tr>
      <w:tr w:rsidR="002A3270" w:rsidRPr="00FF6738" w14:paraId="257A0A0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2BC0F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030981B" w14:textId="5E784CE6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Wójtem</w:t>
            </w:r>
            <w:r w:rsidR="00F82D89">
              <w:rPr>
                <w:rFonts w:ascii="Arial" w:hAnsi="Arial" w:cs="Arial"/>
                <w:color w:val="000000"/>
                <w:sz w:val="18"/>
                <w:szCs w:val="18"/>
              </w:rPr>
              <w:t xml:space="preserve"> Gminy </w:t>
            </w:r>
            <w:r w:rsidR="007246D4">
              <w:rPr>
                <w:rFonts w:ascii="Arial" w:hAnsi="Arial" w:cs="Arial"/>
                <w:color w:val="000000"/>
                <w:sz w:val="18"/>
                <w:szCs w:val="18"/>
              </w:rPr>
              <w:t>Zwierzyn</w:t>
            </w:r>
            <w:r w:rsidR="00F82D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można się skontaktować pisemnie na adres siedziby administratora.</w:t>
            </w:r>
          </w:p>
          <w:p w14:paraId="7B50FEB2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0286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</w:t>
            </w:r>
          </w:p>
          <w:p w14:paraId="6468D9D7" w14:textId="5333CC2D" w:rsidR="00222EC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email kancelaria@cyfra.gov.pl lub pisemnie na adres siedziby administratora.</w:t>
            </w:r>
          </w:p>
        </w:tc>
      </w:tr>
      <w:tr w:rsidR="002A3270" w:rsidRPr="00FF6738" w14:paraId="6D7B97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5DEE70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23E1FF2" w14:textId="418D374E" w:rsid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Administrator – Wójt 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7246D4">
              <w:rPr>
                <w:rFonts w:ascii="Arial" w:hAnsi="Arial" w:cs="Arial"/>
                <w:sz w:val="18"/>
                <w:szCs w:val="18"/>
              </w:rPr>
              <w:t xml:space="preserve"> Zwierzyn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z którym może się Pani / Pan skontaktować poprzez email: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7246D4" w:rsidRPr="00545AB1">
                <w:rPr>
                  <w:rStyle w:val="Hipercze"/>
                  <w:rFonts w:ascii="Arial" w:hAnsi="Arial" w:cs="Arial"/>
                  <w:sz w:val="18"/>
                  <w:szCs w:val="18"/>
                </w:rPr>
                <w:t>iodo@zwierzyn.pl</w:t>
              </w:r>
            </w:hyperlink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C879DA4" w14:textId="77777777" w:rsidR="00CA076C" w:rsidRPr="006A4688" w:rsidRDefault="00CA076C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D2EA0" w14:textId="371F655C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2C1289D1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3E2082A1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74C00" w14:textId="38700F42" w:rsidR="007840EA" w:rsidRPr="006A4688" w:rsidRDefault="006A4688" w:rsidP="00CA07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7AB82FB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96C50E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B0ED787" w14:textId="041CCE91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będą przetwarzane na podstawie art.6 ust.1 lit.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c Rozporządzenia Parlamentu Europejskiego i Rady (UE) 2016/679 z dnia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</w:t>
            </w:r>
            <w:r w:rsidR="00CA07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(Dz. Urz. UE L 119 z 04.05.2016, str. 1, z </w:t>
            </w:r>
            <w:proofErr w:type="spellStart"/>
            <w:r w:rsidRPr="006A4688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6A4688">
              <w:rPr>
                <w:rFonts w:ascii="Arial" w:hAnsi="Arial" w:cs="Arial"/>
                <w:sz w:val="18"/>
                <w:szCs w:val="18"/>
              </w:rPr>
              <w:t xml:space="preserve">. zm.) (dalej: RODO)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w związku z przepisem szczególnym ustawy;</w:t>
            </w:r>
          </w:p>
          <w:p w14:paraId="3E2D6483" w14:textId="36CB64F5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Wójta</w:t>
            </w:r>
            <w:r w:rsidR="00620F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="007246D4">
              <w:rPr>
                <w:rFonts w:ascii="Arial" w:hAnsi="Arial" w:cs="Arial"/>
                <w:sz w:val="18"/>
                <w:szCs w:val="18"/>
              </w:rPr>
              <w:t>Zwierzyn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 celu wprowadzenia Pani/Pana danych do Centralnego Rejestru Wyborców – na podstawie</w:t>
            </w:r>
          </w:p>
          <w:p w14:paraId="05D3CE4C" w14:textId="65570DCC" w:rsidR="006A4688" w:rsidRDefault="008B7D6A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art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. 18b § 1 ustawy z dnia 5 stycznia 2011 r. – Kodeks wyborczy (Dz. U.</w:t>
            </w:r>
            <w:r w:rsidR="006A4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z 2022 r. poz. 1277 i 2418 oraz z 2023 r. poz. 497)</w:t>
            </w:r>
          </w:p>
          <w:p w14:paraId="76FA5046" w14:textId="4542EAD4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przez Ministra Cyfryzacji - w celu wprowadzenia Pani/Pana danych do Centralnego Rejestru Wyborców – na podstawie art. 18b § 3 ustawy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z dnia 5 stycznia 2011 r. – Kodeks wyborczy oraz w celu utrzymania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i rozwoju rejestru</w:t>
            </w:r>
          </w:p>
          <w:p w14:paraId="33987473" w14:textId="15E6366B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3447B1C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70BC52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996D68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617867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0228C71E" w14:textId="2F2347B6" w:rsidR="006A4688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5AB030A9" w14:textId="2BE564ED" w:rsidR="002A3270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Państwowa Komisja Wyborcza – w zakresie nadzorowania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prawidłowości aktualizowania Centralnego Rejestru Wyborców.</w:t>
            </w:r>
          </w:p>
        </w:tc>
      </w:tr>
      <w:tr w:rsidR="00013ACE" w:rsidRPr="00FF6738" w14:paraId="3E8C055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D7B7509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931BDBC" w14:textId="73267A10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</w:p>
          <w:p w14:paraId="34FD71AC" w14:textId="0EC3D234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6815A0E6" w14:textId="306CC6E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</w:p>
          <w:p w14:paraId="4445A306" w14:textId="20CA7A76" w:rsidR="00013ACE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32F3CD6D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1CB553C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CD7BC30" w14:textId="5BBBCD4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0EBE0F5D" w14:textId="3435FBEE" w:rsidR="00162D19" w:rsidRPr="00162D19" w:rsidRDefault="006A4688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 obywatelstwa uprawniającego do głosowania w Polsce.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Natomiast przez Ministra Cyfryzacji do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czasu przesłania właściwemu organowi państwa członkowskiego Unii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Europejskiej informacji o skreśleniu z Centralnego Rejestru Wyborców osoby, o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ile przesłał uprzednio do tego organu informację, o korzystaniu z praw</w:t>
            </w:r>
          </w:p>
          <w:p w14:paraId="2ABE441E" w14:textId="2C601E34" w:rsidR="006A4688" w:rsidRDefault="00162D19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D19">
              <w:rPr>
                <w:rFonts w:ascii="Arial" w:hAnsi="Arial" w:cs="Arial"/>
                <w:sz w:val="18"/>
                <w:szCs w:val="18"/>
              </w:rPr>
              <w:t>wyborczych w Rzeczypospolitej Polskiej w związku ze zgłoszeniem wniosku.</w:t>
            </w:r>
          </w:p>
          <w:p w14:paraId="49414DD7" w14:textId="77777777" w:rsidR="00162D19" w:rsidRPr="006A4688" w:rsidRDefault="00162D19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5C31EA" w14:textId="2DC31FA7" w:rsidR="002A3270" w:rsidRPr="006A4688" w:rsidRDefault="006A4688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148CFF21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E1CAC5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0D33551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528E4C8F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E639B9" w14:textId="6AFF869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</w:p>
          <w:p w14:paraId="3D0C1BA3" w14:textId="3B4138B0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A7BBBD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024505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7FC9A7F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20BFC06C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0C2AA154" w14:textId="7745B13E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C97CD9" w:rsidRPr="00FF6738" w14:paraId="49C5931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7E19197" w14:textId="77777777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5C576D9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1F0CD149" w14:textId="2391E7F1" w:rsidR="00C97CD9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18EDD637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3BA8D4B0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9AD91E9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72D60E41" w14:textId="02B970B8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6A4688" w:rsidRPr="00FF6738" w14:paraId="3455ECE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56D5CCC3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631D2E3A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71835BA8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57602E25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0C2B90E9" w14:textId="1FD733DC" w:rsidR="006A4688" w:rsidRPr="00FF6738" w:rsidRDefault="006A4688" w:rsidP="006A46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7E62EE1E" w14:textId="0C0EB47F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773FC688" w14:textId="77777777" w:rsidR="00630ECD" w:rsidRDefault="00630ECD"/>
    <w:sectPr w:rsidR="00630ECD" w:rsidSect="004D12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893CB" w14:textId="77777777" w:rsidR="004D1293" w:rsidRDefault="004D1293" w:rsidP="00551B28">
      <w:pPr>
        <w:spacing w:after="0" w:line="240" w:lineRule="auto"/>
      </w:pPr>
      <w:r>
        <w:separator/>
      </w:r>
    </w:p>
  </w:endnote>
  <w:endnote w:type="continuationSeparator" w:id="0">
    <w:p w14:paraId="10E1CE60" w14:textId="77777777" w:rsidR="004D1293" w:rsidRDefault="004D129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3258840"/>
      <w:docPartObj>
        <w:docPartGallery w:val="Page Numbers (Bottom of Page)"/>
        <w:docPartUnique/>
      </w:docPartObj>
    </w:sdtPr>
    <w:sdtContent>
      <w:p w14:paraId="285DAC73" w14:textId="77777777" w:rsidR="007062CA" w:rsidRDefault="001801E9">
        <w:pPr>
          <w:pStyle w:val="Stopka"/>
          <w:jc w:val="right"/>
        </w:pPr>
        <w:r>
          <w:fldChar w:fldCharType="begin"/>
        </w:r>
        <w:r w:rsidR="007062CA">
          <w:instrText>PAGE   \* MERGEFORMAT</w:instrText>
        </w:r>
        <w:r>
          <w:fldChar w:fldCharType="separate"/>
        </w:r>
        <w:r w:rsidR="00EE0A94">
          <w:rPr>
            <w:noProof/>
          </w:rPr>
          <w:t>1</w:t>
        </w:r>
        <w:r>
          <w:fldChar w:fldCharType="end"/>
        </w:r>
      </w:p>
    </w:sdtContent>
  </w:sdt>
  <w:p w14:paraId="2CAD7538" w14:textId="77777777" w:rsidR="004E1F67" w:rsidRDefault="004E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A3180" w14:textId="77777777" w:rsidR="004D1293" w:rsidRDefault="004D1293" w:rsidP="00551B28">
      <w:pPr>
        <w:spacing w:after="0" w:line="240" w:lineRule="auto"/>
      </w:pPr>
      <w:r>
        <w:separator/>
      </w:r>
    </w:p>
  </w:footnote>
  <w:footnote w:type="continuationSeparator" w:id="0">
    <w:p w14:paraId="10BAEE92" w14:textId="77777777" w:rsidR="004D1293" w:rsidRDefault="004D129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CC9"/>
    <w:multiLevelType w:val="hybridMultilevel"/>
    <w:tmpl w:val="3EDCF930"/>
    <w:lvl w:ilvl="0" w:tplc="48BA72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F4F03"/>
    <w:multiLevelType w:val="hybridMultilevel"/>
    <w:tmpl w:val="F58C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1A2"/>
    <w:multiLevelType w:val="hybridMultilevel"/>
    <w:tmpl w:val="035C5BFC"/>
    <w:lvl w:ilvl="0" w:tplc="C10445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E7EF1"/>
    <w:multiLevelType w:val="hybridMultilevel"/>
    <w:tmpl w:val="9042D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55B9B"/>
    <w:multiLevelType w:val="hybridMultilevel"/>
    <w:tmpl w:val="A554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0180">
    <w:abstractNumId w:val="0"/>
  </w:num>
  <w:num w:numId="2" w16cid:durableId="1645887456">
    <w:abstractNumId w:val="4"/>
  </w:num>
  <w:num w:numId="3" w16cid:durableId="306906824">
    <w:abstractNumId w:val="5"/>
  </w:num>
  <w:num w:numId="4" w16cid:durableId="947001954">
    <w:abstractNumId w:val="2"/>
  </w:num>
  <w:num w:numId="5" w16cid:durableId="1713995416">
    <w:abstractNumId w:val="3"/>
  </w:num>
  <w:num w:numId="6" w16cid:durableId="1423599113">
    <w:abstractNumId w:val="1"/>
  </w:num>
  <w:num w:numId="7" w16cid:durableId="152941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3185E"/>
    <w:rsid w:val="00042A6A"/>
    <w:rsid w:val="00103606"/>
    <w:rsid w:val="00105E15"/>
    <w:rsid w:val="00112E9B"/>
    <w:rsid w:val="0015423E"/>
    <w:rsid w:val="00162D19"/>
    <w:rsid w:val="00166A20"/>
    <w:rsid w:val="00174D98"/>
    <w:rsid w:val="001801E9"/>
    <w:rsid w:val="001829AA"/>
    <w:rsid w:val="00184725"/>
    <w:rsid w:val="0019265E"/>
    <w:rsid w:val="00222EC8"/>
    <w:rsid w:val="00290652"/>
    <w:rsid w:val="002A3270"/>
    <w:rsid w:val="002B29D6"/>
    <w:rsid w:val="002D74A5"/>
    <w:rsid w:val="002E3AEA"/>
    <w:rsid w:val="002E6FB0"/>
    <w:rsid w:val="003808C7"/>
    <w:rsid w:val="0038542D"/>
    <w:rsid w:val="003C05F5"/>
    <w:rsid w:val="003C148D"/>
    <w:rsid w:val="003F3708"/>
    <w:rsid w:val="00413098"/>
    <w:rsid w:val="00445810"/>
    <w:rsid w:val="0045001B"/>
    <w:rsid w:val="00465CF5"/>
    <w:rsid w:val="00470296"/>
    <w:rsid w:val="004714B6"/>
    <w:rsid w:val="004A4BA9"/>
    <w:rsid w:val="004A4D1B"/>
    <w:rsid w:val="004D1293"/>
    <w:rsid w:val="004E1F67"/>
    <w:rsid w:val="00505452"/>
    <w:rsid w:val="005101C1"/>
    <w:rsid w:val="0051231F"/>
    <w:rsid w:val="00543B42"/>
    <w:rsid w:val="00551B28"/>
    <w:rsid w:val="00582218"/>
    <w:rsid w:val="005B5DE6"/>
    <w:rsid w:val="006125D8"/>
    <w:rsid w:val="00614111"/>
    <w:rsid w:val="00620F50"/>
    <w:rsid w:val="00630ECD"/>
    <w:rsid w:val="00643E16"/>
    <w:rsid w:val="00653481"/>
    <w:rsid w:val="00656C24"/>
    <w:rsid w:val="00666B51"/>
    <w:rsid w:val="00672A97"/>
    <w:rsid w:val="00681E2C"/>
    <w:rsid w:val="006A4688"/>
    <w:rsid w:val="006B23FD"/>
    <w:rsid w:val="006F3510"/>
    <w:rsid w:val="00704497"/>
    <w:rsid w:val="007062CA"/>
    <w:rsid w:val="007246D4"/>
    <w:rsid w:val="0073232A"/>
    <w:rsid w:val="00783FDF"/>
    <w:rsid w:val="007840EA"/>
    <w:rsid w:val="007A03DF"/>
    <w:rsid w:val="007B0107"/>
    <w:rsid w:val="007B112C"/>
    <w:rsid w:val="007B3915"/>
    <w:rsid w:val="007B76DC"/>
    <w:rsid w:val="007E68C4"/>
    <w:rsid w:val="00840559"/>
    <w:rsid w:val="00861311"/>
    <w:rsid w:val="008B7D6A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73D72"/>
    <w:rsid w:val="00A858BA"/>
    <w:rsid w:val="00A950BD"/>
    <w:rsid w:val="00B01388"/>
    <w:rsid w:val="00B02D5D"/>
    <w:rsid w:val="00B126C3"/>
    <w:rsid w:val="00B71B17"/>
    <w:rsid w:val="00BB1B6A"/>
    <w:rsid w:val="00BC6CDB"/>
    <w:rsid w:val="00BE0C9F"/>
    <w:rsid w:val="00C1021B"/>
    <w:rsid w:val="00C32398"/>
    <w:rsid w:val="00C97CD9"/>
    <w:rsid w:val="00CA076C"/>
    <w:rsid w:val="00CB46A3"/>
    <w:rsid w:val="00CF6690"/>
    <w:rsid w:val="00D43CA9"/>
    <w:rsid w:val="00D82D90"/>
    <w:rsid w:val="00DB1219"/>
    <w:rsid w:val="00DD6132"/>
    <w:rsid w:val="00DE614F"/>
    <w:rsid w:val="00DF43E2"/>
    <w:rsid w:val="00E42B65"/>
    <w:rsid w:val="00E55CA8"/>
    <w:rsid w:val="00E9353F"/>
    <w:rsid w:val="00EA07DE"/>
    <w:rsid w:val="00EC0360"/>
    <w:rsid w:val="00EE09A4"/>
    <w:rsid w:val="00EE0A94"/>
    <w:rsid w:val="00F046EB"/>
    <w:rsid w:val="00F14740"/>
    <w:rsid w:val="00F3335C"/>
    <w:rsid w:val="00F60D9A"/>
    <w:rsid w:val="00F6138D"/>
    <w:rsid w:val="00F760FA"/>
    <w:rsid w:val="00F82D89"/>
    <w:rsid w:val="00F94607"/>
    <w:rsid w:val="00FB2C11"/>
    <w:rsid w:val="00FC3CC5"/>
    <w:rsid w:val="00FD35F5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9D7"/>
  <w15:docId w15:val="{C77AFB9B-2FB7-45FC-8901-4F678B3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47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7"/>
  </w:style>
  <w:style w:type="paragraph" w:styleId="Stopka">
    <w:name w:val="footer"/>
    <w:basedOn w:val="Normalny"/>
    <w:link w:val="Stopka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7"/>
  </w:style>
  <w:style w:type="character" w:styleId="Nierozpoznanawzmianka">
    <w:name w:val="Unresolved Mention"/>
    <w:basedOn w:val="Domylnaczcionkaakapitu"/>
    <w:uiPriority w:val="99"/>
    <w:semiHidden/>
    <w:unhideWhenUsed/>
    <w:rsid w:val="00F8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wie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3B9-76C9-47EF-B99A-2CE987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Agnieszka Demichowicz</cp:lastModifiedBy>
  <cp:revision>6</cp:revision>
  <cp:lastPrinted>2018-06-05T10:17:00Z</cp:lastPrinted>
  <dcterms:created xsi:type="dcterms:W3CDTF">2024-03-18T20:24:00Z</dcterms:created>
  <dcterms:modified xsi:type="dcterms:W3CDTF">2024-03-26T08:58:00Z</dcterms:modified>
</cp:coreProperties>
</file>