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6088" w14:textId="5C3D3085" w:rsidR="00014E5D" w:rsidRPr="00515329" w:rsidRDefault="00515329" w:rsidP="00515329">
      <w:pPr>
        <w:jc w:val="center"/>
        <w:rPr>
          <w:b/>
          <w:sz w:val="32"/>
          <w:szCs w:val="32"/>
        </w:rPr>
      </w:pPr>
      <w:r w:rsidRPr="00515329">
        <w:rPr>
          <w:b/>
          <w:sz w:val="32"/>
          <w:szCs w:val="32"/>
        </w:rPr>
        <w:t xml:space="preserve">Informacja z wykonania budżetu Gminy </w:t>
      </w:r>
      <w:r w:rsidR="00E5356F">
        <w:rPr>
          <w:b/>
          <w:sz w:val="32"/>
          <w:szCs w:val="32"/>
        </w:rPr>
        <w:t>Zwierzyn</w:t>
      </w:r>
    </w:p>
    <w:p w14:paraId="6E7B0E21" w14:textId="07CA30EA" w:rsidR="00515329" w:rsidRDefault="00515329" w:rsidP="00515329">
      <w:pPr>
        <w:jc w:val="center"/>
        <w:rPr>
          <w:b/>
          <w:sz w:val="32"/>
          <w:szCs w:val="32"/>
        </w:rPr>
      </w:pPr>
      <w:r w:rsidRPr="00515329">
        <w:rPr>
          <w:b/>
          <w:sz w:val="32"/>
          <w:szCs w:val="32"/>
        </w:rPr>
        <w:t xml:space="preserve">Za </w:t>
      </w:r>
      <w:r w:rsidR="000D5335">
        <w:rPr>
          <w:b/>
          <w:sz w:val="32"/>
          <w:szCs w:val="32"/>
        </w:rPr>
        <w:t>I</w:t>
      </w:r>
      <w:r w:rsidR="007562CF">
        <w:rPr>
          <w:b/>
          <w:sz w:val="32"/>
          <w:szCs w:val="32"/>
        </w:rPr>
        <w:t>V</w:t>
      </w:r>
      <w:r w:rsidRPr="00515329">
        <w:rPr>
          <w:b/>
          <w:sz w:val="32"/>
          <w:szCs w:val="32"/>
        </w:rPr>
        <w:t xml:space="preserve"> kwartał 202</w:t>
      </w:r>
      <w:r w:rsidR="009A441B">
        <w:rPr>
          <w:b/>
          <w:sz w:val="32"/>
          <w:szCs w:val="32"/>
        </w:rPr>
        <w:t>3</w:t>
      </w:r>
      <w:r w:rsidRPr="00515329">
        <w:rPr>
          <w:b/>
          <w:sz w:val="32"/>
          <w:szCs w:val="32"/>
        </w:rPr>
        <w:t xml:space="preserve"> roku</w:t>
      </w:r>
    </w:p>
    <w:p w14:paraId="01DA0832" w14:textId="5398AB79" w:rsidR="00515329" w:rsidRDefault="00515329" w:rsidP="00515329">
      <w:pPr>
        <w:rPr>
          <w:sz w:val="24"/>
          <w:szCs w:val="24"/>
        </w:rPr>
      </w:pPr>
      <w:r w:rsidRPr="00515329">
        <w:rPr>
          <w:sz w:val="24"/>
          <w:szCs w:val="24"/>
        </w:rPr>
        <w:t>Zgodnie z art.. 37 ust.1 pkt 1</w:t>
      </w:r>
      <w:r>
        <w:rPr>
          <w:sz w:val="24"/>
          <w:szCs w:val="24"/>
        </w:rPr>
        <w:t>ustawy z dnia 27 sierpnia 2009 r. o finansach publicznych (Dz.U. z 20</w:t>
      </w:r>
      <w:r w:rsidR="00955568">
        <w:rPr>
          <w:sz w:val="24"/>
          <w:szCs w:val="24"/>
        </w:rPr>
        <w:t>2</w:t>
      </w:r>
      <w:r w:rsidR="009A441B">
        <w:rPr>
          <w:sz w:val="24"/>
          <w:szCs w:val="24"/>
        </w:rPr>
        <w:t>2</w:t>
      </w:r>
      <w:r>
        <w:rPr>
          <w:sz w:val="24"/>
          <w:szCs w:val="24"/>
        </w:rPr>
        <w:t xml:space="preserve"> r. poz.</w:t>
      </w:r>
      <w:r w:rsidR="009A441B">
        <w:rPr>
          <w:sz w:val="24"/>
          <w:szCs w:val="24"/>
        </w:rPr>
        <w:t>1634</w:t>
      </w:r>
      <w:r w:rsidR="00D577E9">
        <w:rPr>
          <w:sz w:val="24"/>
          <w:szCs w:val="24"/>
        </w:rPr>
        <w:t xml:space="preserve"> z poź.zm.</w:t>
      </w:r>
      <w:r>
        <w:rPr>
          <w:sz w:val="24"/>
          <w:szCs w:val="24"/>
        </w:rPr>
        <w:t>)</w:t>
      </w:r>
    </w:p>
    <w:p w14:paraId="2479118D" w14:textId="77777777" w:rsidR="00515329" w:rsidRDefault="00515329" w:rsidP="00515329">
      <w:pPr>
        <w:rPr>
          <w:sz w:val="24"/>
          <w:szCs w:val="24"/>
        </w:rPr>
      </w:pPr>
      <w:r>
        <w:rPr>
          <w:sz w:val="24"/>
          <w:szCs w:val="24"/>
        </w:rPr>
        <w:t>W złotych</w:t>
      </w:r>
    </w:p>
    <w:tbl>
      <w:tblPr>
        <w:tblStyle w:val="Tabela-Siatka"/>
        <w:tblW w:w="7760" w:type="dxa"/>
        <w:tblLook w:val="04A0" w:firstRow="1" w:lastRow="0" w:firstColumn="1" w:lastColumn="0" w:noHBand="0" w:noVBand="1"/>
      </w:tblPr>
      <w:tblGrid>
        <w:gridCol w:w="3370"/>
        <w:gridCol w:w="2126"/>
        <w:gridCol w:w="2264"/>
      </w:tblGrid>
      <w:tr w:rsidR="00941FD6" w14:paraId="0B251631" w14:textId="77777777" w:rsidTr="00941FD6">
        <w:tc>
          <w:tcPr>
            <w:tcW w:w="3370" w:type="dxa"/>
          </w:tcPr>
          <w:p w14:paraId="53A30838" w14:textId="77777777" w:rsidR="00941FD6" w:rsidRPr="00515329" w:rsidRDefault="00941FD6" w:rsidP="00515329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126" w:type="dxa"/>
          </w:tcPr>
          <w:p w14:paraId="307F2D74" w14:textId="5ABCE311" w:rsidR="00941FD6" w:rsidRPr="00515329" w:rsidRDefault="00941FD6" w:rsidP="00955568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>Plan na 202</w:t>
            </w:r>
            <w:r w:rsidR="009A441B">
              <w:rPr>
                <w:b/>
                <w:sz w:val="24"/>
                <w:szCs w:val="24"/>
              </w:rPr>
              <w:t>3</w:t>
            </w:r>
            <w:r w:rsidRPr="00515329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64" w:type="dxa"/>
          </w:tcPr>
          <w:p w14:paraId="19FF7E34" w14:textId="2994BB23" w:rsidR="00941FD6" w:rsidRPr="00515329" w:rsidRDefault="00941FD6" w:rsidP="00955568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 xml:space="preserve">Wykonanie za </w:t>
            </w:r>
            <w:r w:rsidR="00D577E9"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z w:val="24"/>
                <w:szCs w:val="24"/>
              </w:rPr>
              <w:t>kwartał 202</w:t>
            </w:r>
            <w:r w:rsidR="009A441B">
              <w:rPr>
                <w:b/>
                <w:sz w:val="24"/>
                <w:szCs w:val="24"/>
              </w:rPr>
              <w:t>3</w:t>
            </w:r>
            <w:r w:rsidRPr="00515329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941FD6" w14:paraId="6F67399C" w14:textId="77777777" w:rsidTr="00941FD6">
        <w:trPr>
          <w:trHeight w:val="495"/>
        </w:trPr>
        <w:tc>
          <w:tcPr>
            <w:tcW w:w="3370" w:type="dxa"/>
          </w:tcPr>
          <w:p w14:paraId="28D0FEF0" w14:textId="77777777" w:rsidR="00941FD6" w:rsidRPr="00515329" w:rsidRDefault="00941FD6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DOCHODY OGÓŁEM</w:t>
            </w:r>
          </w:p>
        </w:tc>
        <w:tc>
          <w:tcPr>
            <w:tcW w:w="2126" w:type="dxa"/>
          </w:tcPr>
          <w:p w14:paraId="74D10C4F" w14:textId="27CD6F2B" w:rsidR="00941FD6" w:rsidRPr="00E07CB5" w:rsidRDefault="007562CF" w:rsidP="000D53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39 062 627,32</w:t>
            </w:r>
          </w:p>
        </w:tc>
        <w:tc>
          <w:tcPr>
            <w:tcW w:w="2264" w:type="dxa"/>
          </w:tcPr>
          <w:p w14:paraId="12D22BB6" w14:textId="0046BF0F" w:rsidR="00941FD6" w:rsidRPr="00E07CB5" w:rsidRDefault="007562CF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37 296 978,75</w:t>
            </w:r>
          </w:p>
        </w:tc>
      </w:tr>
      <w:tr w:rsidR="00941FD6" w14:paraId="0DE3DB19" w14:textId="77777777" w:rsidTr="00941FD6">
        <w:tc>
          <w:tcPr>
            <w:tcW w:w="3370" w:type="dxa"/>
          </w:tcPr>
          <w:p w14:paraId="661A0889" w14:textId="77777777" w:rsidR="00941FD6" w:rsidRPr="00515329" w:rsidRDefault="00941FD6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Dochody bieżące</w:t>
            </w:r>
          </w:p>
        </w:tc>
        <w:tc>
          <w:tcPr>
            <w:tcW w:w="2126" w:type="dxa"/>
          </w:tcPr>
          <w:p w14:paraId="408CC00F" w14:textId="2ED30A22" w:rsidR="00941FD6" w:rsidRPr="00E07CB5" w:rsidRDefault="007562CF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22 819 033,29</w:t>
            </w:r>
          </w:p>
          <w:p w14:paraId="0FC65B25" w14:textId="0609C9BB" w:rsidR="00D577E9" w:rsidRPr="00E07CB5" w:rsidRDefault="00D577E9" w:rsidP="0095556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64" w:type="dxa"/>
          </w:tcPr>
          <w:p w14:paraId="47A35915" w14:textId="6F801CE0" w:rsidR="00941FD6" w:rsidRPr="00E07CB5" w:rsidRDefault="007562CF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22 781 726,69</w:t>
            </w:r>
          </w:p>
        </w:tc>
      </w:tr>
      <w:tr w:rsidR="00941FD6" w14:paraId="6800BC39" w14:textId="77777777" w:rsidTr="00941FD6">
        <w:tc>
          <w:tcPr>
            <w:tcW w:w="3370" w:type="dxa"/>
          </w:tcPr>
          <w:p w14:paraId="79590766" w14:textId="77777777" w:rsidR="00941FD6" w:rsidRPr="00515329" w:rsidRDefault="00941FD6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Dochody majątkowe</w:t>
            </w:r>
          </w:p>
        </w:tc>
        <w:tc>
          <w:tcPr>
            <w:tcW w:w="2126" w:type="dxa"/>
          </w:tcPr>
          <w:p w14:paraId="677DD288" w14:textId="7478E64F" w:rsidR="00941FD6" w:rsidRPr="00E07CB5" w:rsidRDefault="007562CF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16 243 594,03</w:t>
            </w:r>
          </w:p>
        </w:tc>
        <w:tc>
          <w:tcPr>
            <w:tcW w:w="2264" w:type="dxa"/>
          </w:tcPr>
          <w:p w14:paraId="61029C9F" w14:textId="2924F195" w:rsidR="00941FD6" w:rsidRPr="00E07CB5" w:rsidRDefault="007562CF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14 515 252,06</w:t>
            </w:r>
          </w:p>
        </w:tc>
      </w:tr>
      <w:tr w:rsidR="00941FD6" w14:paraId="3624B679" w14:textId="77777777" w:rsidTr="00941FD6">
        <w:tc>
          <w:tcPr>
            <w:tcW w:w="3370" w:type="dxa"/>
          </w:tcPr>
          <w:p w14:paraId="7F41CD17" w14:textId="77777777" w:rsidR="00941FD6" w:rsidRPr="00515329" w:rsidRDefault="00941FD6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WYDATKI OGÓŁEM</w:t>
            </w:r>
          </w:p>
        </w:tc>
        <w:tc>
          <w:tcPr>
            <w:tcW w:w="2126" w:type="dxa"/>
          </w:tcPr>
          <w:p w14:paraId="1A65EB43" w14:textId="6290F848" w:rsidR="00941FD6" w:rsidRPr="00E07CB5" w:rsidRDefault="007562CF" w:rsidP="000D53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50 437 937,89</w:t>
            </w:r>
          </w:p>
        </w:tc>
        <w:tc>
          <w:tcPr>
            <w:tcW w:w="2264" w:type="dxa"/>
          </w:tcPr>
          <w:p w14:paraId="52FF1F36" w14:textId="7D30D43E" w:rsidR="00941FD6" w:rsidRPr="00E07CB5" w:rsidRDefault="007562CF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42 761 800,02</w:t>
            </w:r>
          </w:p>
        </w:tc>
      </w:tr>
      <w:tr w:rsidR="00941FD6" w14:paraId="263D66D5" w14:textId="77777777" w:rsidTr="00941FD6">
        <w:tc>
          <w:tcPr>
            <w:tcW w:w="3370" w:type="dxa"/>
          </w:tcPr>
          <w:p w14:paraId="39791A2C" w14:textId="77777777" w:rsidR="00941FD6" w:rsidRPr="00515329" w:rsidRDefault="00941FD6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Wydatki bieżące</w:t>
            </w:r>
          </w:p>
        </w:tc>
        <w:tc>
          <w:tcPr>
            <w:tcW w:w="2126" w:type="dxa"/>
          </w:tcPr>
          <w:p w14:paraId="75EDD822" w14:textId="1A861595" w:rsidR="00941FD6" w:rsidRPr="00CD1C02" w:rsidRDefault="007562CF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25 503 611,64</w:t>
            </w:r>
          </w:p>
        </w:tc>
        <w:tc>
          <w:tcPr>
            <w:tcW w:w="2264" w:type="dxa"/>
          </w:tcPr>
          <w:p w14:paraId="40897B80" w14:textId="4728962F" w:rsidR="00941FD6" w:rsidRPr="00CD1C02" w:rsidRDefault="007562CF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22 540 225,55</w:t>
            </w:r>
          </w:p>
        </w:tc>
      </w:tr>
      <w:tr w:rsidR="00941FD6" w14:paraId="3D0B3AB6" w14:textId="77777777" w:rsidTr="00941FD6">
        <w:tc>
          <w:tcPr>
            <w:tcW w:w="3370" w:type="dxa"/>
          </w:tcPr>
          <w:p w14:paraId="1C9EC954" w14:textId="77777777" w:rsidR="00941FD6" w:rsidRPr="00515329" w:rsidRDefault="00941FD6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Wydatki majątkowe</w:t>
            </w:r>
          </w:p>
        </w:tc>
        <w:tc>
          <w:tcPr>
            <w:tcW w:w="2126" w:type="dxa"/>
          </w:tcPr>
          <w:p w14:paraId="129E6E17" w14:textId="75F7E6CA" w:rsidR="00941FD6" w:rsidRPr="00CD1C02" w:rsidRDefault="007562CF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24 934 326,25</w:t>
            </w:r>
          </w:p>
        </w:tc>
        <w:tc>
          <w:tcPr>
            <w:tcW w:w="2264" w:type="dxa"/>
          </w:tcPr>
          <w:p w14:paraId="62F22246" w14:textId="4D7AECB8" w:rsidR="00941FD6" w:rsidRPr="00CD1C02" w:rsidRDefault="007562CF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20 221 574,47</w:t>
            </w:r>
          </w:p>
        </w:tc>
      </w:tr>
      <w:tr w:rsidR="00941FD6" w14:paraId="5054F36A" w14:textId="77777777" w:rsidTr="00941FD6">
        <w:tc>
          <w:tcPr>
            <w:tcW w:w="3370" w:type="dxa"/>
          </w:tcPr>
          <w:p w14:paraId="72D82045" w14:textId="77777777" w:rsidR="00941FD6" w:rsidRPr="00515329" w:rsidRDefault="00941FD6" w:rsidP="0051532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85AF432" w14:textId="77777777" w:rsidR="00941FD6" w:rsidRPr="00CD1C02" w:rsidRDefault="00941FD6" w:rsidP="00C15AE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64" w:type="dxa"/>
          </w:tcPr>
          <w:p w14:paraId="04570932" w14:textId="77777777" w:rsidR="00941FD6" w:rsidRPr="00CD1C02" w:rsidRDefault="00941FD6" w:rsidP="00C15AE4">
            <w:pPr>
              <w:jc w:val="right"/>
              <w:rPr>
                <w:sz w:val="32"/>
                <w:szCs w:val="32"/>
              </w:rPr>
            </w:pPr>
          </w:p>
        </w:tc>
      </w:tr>
      <w:tr w:rsidR="00941FD6" w14:paraId="511E0AF4" w14:textId="77777777" w:rsidTr="00941FD6">
        <w:tc>
          <w:tcPr>
            <w:tcW w:w="3370" w:type="dxa"/>
          </w:tcPr>
          <w:p w14:paraId="660B134E" w14:textId="77777777" w:rsidR="00941FD6" w:rsidRPr="00515329" w:rsidRDefault="00941FD6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DEFICYT</w:t>
            </w:r>
          </w:p>
        </w:tc>
        <w:tc>
          <w:tcPr>
            <w:tcW w:w="2126" w:type="dxa"/>
          </w:tcPr>
          <w:p w14:paraId="51F08375" w14:textId="0F51FF6E" w:rsidR="00941FD6" w:rsidRPr="00CD1C02" w:rsidRDefault="007562CF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11 375 310,57</w:t>
            </w:r>
          </w:p>
        </w:tc>
        <w:tc>
          <w:tcPr>
            <w:tcW w:w="2264" w:type="dxa"/>
          </w:tcPr>
          <w:p w14:paraId="12EFFD78" w14:textId="37719595" w:rsidR="00941FD6" w:rsidRPr="00CD1C02" w:rsidRDefault="007562CF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5 464 821,27</w:t>
            </w:r>
          </w:p>
        </w:tc>
      </w:tr>
      <w:tr w:rsidR="00941FD6" w14:paraId="59EFF065" w14:textId="77777777" w:rsidTr="00941FD6">
        <w:tc>
          <w:tcPr>
            <w:tcW w:w="3370" w:type="dxa"/>
          </w:tcPr>
          <w:p w14:paraId="0897157A" w14:textId="77777777" w:rsidR="00941FD6" w:rsidRPr="00515329" w:rsidRDefault="00941FD6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NADWYŻKA</w:t>
            </w:r>
          </w:p>
        </w:tc>
        <w:tc>
          <w:tcPr>
            <w:tcW w:w="2126" w:type="dxa"/>
          </w:tcPr>
          <w:p w14:paraId="271F8CD7" w14:textId="2ED05936" w:rsidR="00941FD6" w:rsidRPr="009A441B" w:rsidRDefault="00941FD6" w:rsidP="00955568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2264" w:type="dxa"/>
          </w:tcPr>
          <w:p w14:paraId="006ACB55" w14:textId="4342985D" w:rsidR="00941FD6" w:rsidRPr="009A441B" w:rsidRDefault="00941FD6" w:rsidP="00C15AE4">
            <w:pPr>
              <w:jc w:val="right"/>
              <w:rPr>
                <w:color w:val="FF0000"/>
                <w:sz w:val="32"/>
                <w:szCs w:val="32"/>
              </w:rPr>
            </w:pPr>
          </w:p>
        </w:tc>
      </w:tr>
    </w:tbl>
    <w:p w14:paraId="64E63F26" w14:textId="77777777" w:rsidR="00515329" w:rsidRDefault="00515329" w:rsidP="00515329">
      <w:pPr>
        <w:rPr>
          <w:sz w:val="24"/>
          <w:szCs w:val="24"/>
        </w:rPr>
      </w:pPr>
    </w:p>
    <w:p w14:paraId="70117EE7" w14:textId="0B92EFC6" w:rsidR="00C15AE4" w:rsidRDefault="00C15AE4" w:rsidP="00515329">
      <w:pPr>
        <w:rPr>
          <w:sz w:val="24"/>
          <w:szCs w:val="24"/>
        </w:rPr>
      </w:pPr>
      <w:r>
        <w:rPr>
          <w:sz w:val="24"/>
          <w:szCs w:val="24"/>
        </w:rPr>
        <w:t>W okresie 01.01-</w:t>
      </w:r>
      <w:r w:rsidR="000D5335">
        <w:rPr>
          <w:sz w:val="24"/>
          <w:szCs w:val="24"/>
        </w:rPr>
        <w:t>3</w:t>
      </w:r>
      <w:r w:rsidR="00D577E9">
        <w:rPr>
          <w:sz w:val="24"/>
          <w:szCs w:val="24"/>
        </w:rPr>
        <w:t>1</w:t>
      </w:r>
      <w:r w:rsidR="000D5335">
        <w:rPr>
          <w:sz w:val="24"/>
          <w:szCs w:val="24"/>
        </w:rPr>
        <w:t>.</w:t>
      </w:r>
      <w:r w:rsidR="007562CF">
        <w:rPr>
          <w:sz w:val="24"/>
          <w:szCs w:val="24"/>
        </w:rPr>
        <w:t>12</w:t>
      </w:r>
      <w:r w:rsidR="00955568">
        <w:rPr>
          <w:sz w:val="24"/>
          <w:szCs w:val="24"/>
        </w:rPr>
        <w:t>.202</w:t>
      </w:r>
      <w:r w:rsidR="00CD1C02">
        <w:rPr>
          <w:sz w:val="24"/>
          <w:szCs w:val="24"/>
        </w:rPr>
        <w:t>3</w:t>
      </w:r>
      <w:r>
        <w:rPr>
          <w:sz w:val="24"/>
          <w:szCs w:val="24"/>
        </w:rPr>
        <w:t xml:space="preserve"> r. nie dokonano umorzeń niepodatkowych należności budżetowych .</w:t>
      </w:r>
    </w:p>
    <w:p w14:paraId="64450275" w14:textId="467C3CB6" w:rsidR="00D61C9F" w:rsidRPr="00D61C9F" w:rsidRDefault="00D61C9F" w:rsidP="00D61C9F">
      <w:pPr>
        <w:rPr>
          <w:sz w:val="24"/>
          <w:szCs w:val="24"/>
        </w:rPr>
      </w:pPr>
    </w:p>
    <w:p w14:paraId="2731F5C6" w14:textId="42AE76BC" w:rsidR="00D61C9F" w:rsidRPr="00D61C9F" w:rsidRDefault="00D61C9F" w:rsidP="00D61C9F">
      <w:pPr>
        <w:rPr>
          <w:sz w:val="24"/>
          <w:szCs w:val="24"/>
        </w:rPr>
      </w:pPr>
    </w:p>
    <w:p w14:paraId="3A0DE0EA" w14:textId="417A49F3" w:rsidR="00D61C9F" w:rsidRPr="00D61C9F" w:rsidRDefault="00D61C9F" w:rsidP="00D61C9F">
      <w:pPr>
        <w:rPr>
          <w:sz w:val="24"/>
          <w:szCs w:val="24"/>
        </w:rPr>
      </w:pPr>
    </w:p>
    <w:p w14:paraId="0B73BA0F" w14:textId="71B58F90" w:rsidR="00D61C9F" w:rsidRPr="00D61C9F" w:rsidRDefault="00D61C9F" w:rsidP="00D61C9F">
      <w:pPr>
        <w:rPr>
          <w:sz w:val="24"/>
          <w:szCs w:val="24"/>
        </w:rPr>
      </w:pPr>
    </w:p>
    <w:p w14:paraId="5D517767" w14:textId="195EA06F" w:rsidR="00D61C9F" w:rsidRDefault="00D61C9F" w:rsidP="00D61C9F">
      <w:pPr>
        <w:rPr>
          <w:sz w:val="24"/>
          <w:szCs w:val="24"/>
        </w:rPr>
      </w:pPr>
    </w:p>
    <w:p w14:paraId="5E3D7905" w14:textId="77777777" w:rsidR="00D61C9F" w:rsidRPr="00D61C9F" w:rsidRDefault="00D61C9F" w:rsidP="00D61C9F">
      <w:pPr>
        <w:jc w:val="center"/>
        <w:rPr>
          <w:sz w:val="24"/>
          <w:szCs w:val="24"/>
        </w:rPr>
      </w:pPr>
    </w:p>
    <w:sectPr w:rsidR="00D61C9F" w:rsidRPr="00D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29"/>
    <w:rsid w:val="00014E5D"/>
    <w:rsid w:val="000D5335"/>
    <w:rsid w:val="00371E8C"/>
    <w:rsid w:val="004F4E86"/>
    <w:rsid w:val="00515329"/>
    <w:rsid w:val="007562CF"/>
    <w:rsid w:val="00763943"/>
    <w:rsid w:val="00941FD6"/>
    <w:rsid w:val="00955568"/>
    <w:rsid w:val="009A441B"/>
    <w:rsid w:val="00C15AE4"/>
    <w:rsid w:val="00CD1C02"/>
    <w:rsid w:val="00D577E9"/>
    <w:rsid w:val="00D61C9F"/>
    <w:rsid w:val="00DF0389"/>
    <w:rsid w:val="00E07CB5"/>
    <w:rsid w:val="00E5356F"/>
    <w:rsid w:val="00F4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FFC5"/>
  <w15:chartTrackingRefBased/>
  <w15:docId w15:val="{0BBAEB39-93DC-4C7B-AB6A-7AAE6D24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Laszczak</dc:creator>
  <cp:keywords/>
  <dc:description/>
  <cp:lastModifiedBy>Użytkownik systemu Windows</cp:lastModifiedBy>
  <cp:revision>3</cp:revision>
  <cp:lastPrinted>2023-04-27T09:19:00Z</cp:lastPrinted>
  <dcterms:created xsi:type="dcterms:W3CDTF">2023-04-27T09:21:00Z</dcterms:created>
  <dcterms:modified xsi:type="dcterms:W3CDTF">2024-03-01T10:04:00Z</dcterms:modified>
</cp:coreProperties>
</file>