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53" w:rsidRPr="00953FD6" w:rsidRDefault="007D221E" w:rsidP="007D221E">
      <w:pPr>
        <w:jc w:val="right"/>
        <w:rPr>
          <w:rFonts w:ascii="Times New Roman" w:hAnsi="Times New Roman" w:cs="Times New Roman"/>
          <w:sz w:val="24"/>
          <w:szCs w:val="24"/>
        </w:rPr>
      </w:pPr>
      <w:r w:rsidRPr="00953FD6">
        <w:rPr>
          <w:rFonts w:ascii="Times New Roman" w:hAnsi="Times New Roman" w:cs="Times New Roman"/>
          <w:sz w:val="24"/>
          <w:szCs w:val="24"/>
        </w:rPr>
        <w:t>Zwierzyn</w:t>
      </w:r>
      <w:r w:rsidR="00953FD6" w:rsidRPr="00953FD6">
        <w:rPr>
          <w:rFonts w:ascii="Times New Roman" w:hAnsi="Times New Roman" w:cs="Times New Roman"/>
          <w:sz w:val="24"/>
          <w:szCs w:val="24"/>
        </w:rPr>
        <w:t xml:space="preserve"> </w:t>
      </w:r>
      <w:r w:rsidR="00827DCF">
        <w:rPr>
          <w:rFonts w:ascii="Times New Roman" w:hAnsi="Times New Roman" w:cs="Times New Roman"/>
          <w:sz w:val="24"/>
          <w:szCs w:val="24"/>
        </w:rPr>
        <w:t>28</w:t>
      </w:r>
      <w:r w:rsidR="00CB6DE4">
        <w:rPr>
          <w:rFonts w:ascii="Times New Roman" w:hAnsi="Times New Roman" w:cs="Times New Roman"/>
          <w:sz w:val="24"/>
          <w:szCs w:val="24"/>
        </w:rPr>
        <w:t xml:space="preserve"> </w:t>
      </w:r>
      <w:r w:rsidR="00E329DE">
        <w:rPr>
          <w:rFonts w:ascii="Times New Roman" w:hAnsi="Times New Roman" w:cs="Times New Roman"/>
          <w:sz w:val="24"/>
          <w:szCs w:val="24"/>
        </w:rPr>
        <w:t>września</w:t>
      </w:r>
      <w:r w:rsidR="00953FD6" w:rsidRPr="00953FD6">
        <w:rPr>
          <w:rFonts w:ascii="Times New Roman" w:hAnsi="Times New Roman" w:cs="Times New Roman"/>
          <w:sz w:val="24"/>
          <w:szCs w:val="24"/>
        </w:rPr>
        <w:t xml:space="preserve"> </w:t>
      </w:r>
      <w:r w:rsidRPr="00953FD6">
        <w:rPr>
          <w:rFonts w:ascii="Times New Roman" w:hAnsi="Times New Roman" w:cs="Times New Roman"/>
          <w:sz w:val="24"/>
          <w:szCs w:val="24"/>
        </w:rPr>
        <w:t>202</w:t>
      </w:r>
      <w:r w:rsidR="00827DCF">
        <w:rPr>
          <w:rFonts w:ascii="Times New Roman" w:hAnsi="Times New Roman" w:cs="Times New Roman"/>
          <w:sz w:val="24"/>
          <w:szCs w:val="24"/>
        </w:rPr>
        <w:t>3</w:t>
      </w:r>
      <w:r w:rsidRPr="00953FD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D221E" w:rsidRDefault="007D221E" w:rsidP="007D221E">
      <w:pPr>
        <w:jc w:val="right"/>
      </w:pPr>
    </w:p>
    <w:p w:rsidR="007D221E" w:rsidRPr="00C54D82" w:rsidRDefault="007D221E" w:rsidP="007D22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21E" w:rsidRPr="00C54D82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7D221E" w:rsidRPr="00C54D82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Nieruchomości stanowiących własność gminy Zwierzyn, położonych w Zwierzyniu, przeznaczonych do wynajęcia w trybie bezprzetargowym na okres 3 lat.</w:t>
      </w:r>
    </w:p>
    <w:p w:rsidR="007D221E" w:rsidRPr="00C54D82" w:rsidRDefault="007D221E" w:rsidP="007D221E">
      <w:pPr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ab/>
        <w:t>Na podstawie art.35 ust.1 u</w:t>
      </w:r>
      <w:r w:rsidR="00C54D82">
        <w:rPr>
          <w:rFonts w:ascii="Times New Roman" w:hAnsi="Times New Roman" w:cs="Times New Roman"/>
          <w:b/>
          <w:sz w:val="24"/>
          <w:szCs w:val="24"/>
        </w:rPr>
        <w:t>s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tawy z dnia 21 </w:t>
      </w:r>
      <w:r w:rsidR="006662DD" w:rsidRPr="00C54D82">
        <w:rPr>
          <w:rFonts w:ascii="Times New Roman" w:hAnsi="Times New Roman" w:cs="Times New Roman"/>
          <w:b/>
          <w:sz w:val="24"/>
          <w:szCs w:val="24"/>
        </w:rPr>
        <w:t>sierpnia 1997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o gospodarce nieruchomościami (Dz. U. z 2020 r. poz. 65 ze zm.) Wójt Gminy Zwierzyn podaje do publicznej wiadomości na okr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es 21 dni tj. od </w:t>
      </w:r>
      <w:r w:rsidR="00CB6DE4">
        <w:rPr>
          <w:rFonts w:ascii="Times New Roman" w:hAnsi="Times New Roman" w:cs="Times New Roman"/>
          <w:b/>
          <w:sz w:val="24"/>
          <w:szCs w:val="24"/>
        </w:rPr>
        <w:t>2</w:t>
      </w:r>
      <w:r w:rsidR="00E329DE">
        <w:rPr>
          <w:rFonts w:ascii="Times New Roman" w:hAnsi="Times New Roman" w:cs="Times New Roman"/>
          <w:b/>
          <w:sz w:val="24"/>
          <w:szCs w:val="24"/>
        </w:rPr>
        <w:t>8</w:t>
      </w:r>
      <w:r w:rsidR="00CB6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9DE">
        <w:rPr>
          <w:rFonts w:ascii="Times New Roman" w:hAnsi="Times New Roman" w:cs="Times New Roman"/>
          <w:b/>
          <w:sz w:val="24"/>
          <w:szCs w:val="24"/>
        </w:rPr>
        <w:t>września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29DE">
        <w:rPr>
          <w:rFonts w:ascii="Times New Roman" w:hAnsi="Times New Roman" w:cs="Times New Roman"/>
          <w:b/>
          <w:sz w:val="24"/>
          <w:szCs w:val="24"/>
        </w:rPr>
        <w:t>3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329DE">
        <w:rPr>
          <w:rFonts w:ascii="Times New Roman" w:hAnsi="Times New Roman" w:cs="Times New Roman"/>
          <w:b/>
          <w:sz w:val="24"/>
          <w:szCs w:val="24"/>
        </w:rPr>
        <w:t>19 października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29DE">
        <w:rPr>
          <w:rFonts w:ascii="Times New Roman" w:hAnsi="Times New Roman" w:cs="Times New Roman"/>
          <w:b/>
          <w:sz w:val="24"/>
          <w:szCs w:val="24"/>
        </w:rPr>
        <w:t>3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wykaz nieruchomości, stanowiących własność Gminy Zwierzyn, przeznaczonych do wynajęcia </w:t>
      </w:r>
      <w:r w:rsidR="00E329DE" w:rsidRPr="00C54D82">
        <w:rPr>
          <w:rFonts w:ascii="Times New Roman" w:hAnsi="Times New Roman" w:cs="Times New Roman"/>
          <w:b/>
          <w:sz w:val="24"/>
          <w:szCs w:val="24"/>
        </w:rPr>
        <w:t>w trybie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bezprzetargowym na okres 3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1274"/>
        <w:gridCol w:w="1400"/>
        <w:gridCol w:w="2401"/>
        <w:gridCol w:w="2860"/>
        <w:gridCol w:w="1762"/>
        <w:gridCol w:w="1742"/>
        <w:gridCol w:w="1748"/>
      </w:tblGrid>
      <w:tr w:rsidR="007D221E" w:rsidRPr="00C54D82" w:rsidTr="00C54D82">
        <w:tc>
          <w:tcPr>
            <w:tcW w:w="817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276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1417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2410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księgi wieczystej</w:t>
            </w:r>
          </w:p>
        </w:tc>
        <w:tc>
          <w:tcPr>
            <w:tcW w:w="2920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Położenie działki</w:t>
            </w:r>
          </w:p>
        </w:tc>
        <w:tc>
          <w:tcPr>
            <w:tcW w:w="176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Powierzchnia najmu</w:t>
            </w:r>
          </w:p>
        </w:tc>
        <w:tc>
          <w:tcPr>
            <w:tcW w:w="176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czynszu </w:t>
            </w:r>
          </w:p>
        </w:tc>
        <w:tc>
          <w:tcPr>
            <w:tcW w:w="176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Cel najmu</w:t>
            </w:r>
          </w:p>
        </w:tc>
      </w:tr>
      <w:tr w:rsidR="007D221E" w:rsidRPr="00C54D82" w:rsidTr="00C54D82">
        <w:tc>
          <w:tcPr>
            <w:tcW w:w="817" w:type="dxa"/>
            <w:vAlign w:val="center"/>
          </w:tcPr>
          <w:p w:rsidR="007D221E" w:rsidRPr="00C54D82" w:rsidRDefault="007D221E" w:rsidP="00C54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21E" w:rsidRPr="00C54D82" w:rsidRDefault="00C54D82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Zwierzyn</w:t>
            </w:r>
          </w:p>
        </w:tc>
        <w:tc>
          <w:tcPr>
            <w:tcW w:w="1417" w:type="dxa"/>
            <w:vAlign w:val="center"/>
          </w:tcPr>
          <w:p w:rsidR="007D221E" w:rsidRPr="00C54D82" w:rsidRDefault="00CB6DE4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145/5</w:t>
            </w:r>
          </w:p>
        </w:tc>
        <w:tc>
          <w:tcPr>
            <w:tcW w:w="2410" w:type="dxa"/>
            <w:vAlign w:val="center"/>
          </w:tcPr>
          <w:p w:rsidR="007D221E" w:rsidRPr="00C54D82" w:rsidRDefault="00C54D82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GW1K/000</w:t>
            </w:r>
            <w:r w:rsidR="00CB6DE4">
              <w:rPr>
                <w:rFonts w:ascii="Times New Roman" w:hAnsi="Times New Roman" w:cs="Times New Roman"/>
                <w:b/>
                <w:sz w:val="24"/>
                <w:szCs w:val="24"/>
              </w:rPr>
              <w:t>11127/4</w:t>
            </w:r>
          </w:p>
        </w:tc>
        <w:tc>
          <w:tcPr>
            <w:tcW w:w="2920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CB6DE4">
              <w:rPr>
                <w:rFonts w:ascii="Times New Roman" w:hAnsi="Times New Roman" w:cs="Times New Roman"/>
                <w:b/>
                <w:sz w:val="24"/>
                <w:szCs w:val="24"/>
              </w:rPr>
              <w:t>Wojska Polskiego 24</w:t>
            </w:r>
          </w:p>
        </w:tc>
        <w:tc>
          <w:tcPr>
            <w:tcW w:w="1768" w:type="dxa"/>
            <w:vAlign w:val="center"/>
          </w:tcPr>
          <w:p w:rsidR="007D221E" w:rsidRPr="00C54D82" w:rsidRDefault="00CB6DE4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  <w:r w:rsidR="006965AD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²</w:t>
            </w:r>
          </w:p>
        </w:tc>
        <w:tc>
          <w:tcPr>
            <w:tcW w:w="1768" w:type="dxa"/>
            <w:vAlign w:val="center"/>
          </w:tcPr>
          <w:p w:rsidR="007D221E" w:rsidRPr="00C54D82" w:rsidRDefault="00CB6DE4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169,40</w:t>
            </w:r>
            <w:r w:rsidR="00C54D82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  <w:r w:rsidR="00C54D82">
              <w:rPr>
                <w:rFonts w:ascii="Times New Roman" w:hAnsi="Times New Roman" w:cs="Times New Roman"/>
                <w:b/>
                <w:sz w:val="24"/>
                <w:szCs w:val="24"/>
              </w:rPr>
              <w:t>+ 23 % Vat</w:t>
            </w:r>
          </w:p>
        </w:tc>
        <w:tc>
          <w:tcPr>
            <w:tcW w:w="1768" w:type="dxa"/>
            <w:vAlign w:val="center"/>
          </w:tcPr>
          <w:p w:rsidR="007D221E" w:rsidRPr="00C54D82" w:rsidRDefault="006965AD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Lokal użytkowy</w:t>
            </w:r>
          </w:p>
        </w:tc>
      </w:tr>
    </w:tbl>
    <w:p w:rsidR="007D221E" w:rsidRPr="000D5023" w:rsidRDefault="007C2BA5" w:rsidP="007D221E">
      <w:pPr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5023" w:rsidRPr="000D5023">
        <w:rPr>
          <w:rFonts w:ascii="Times New Roman" w:hAnsi="Times New Roman" w:cs="Times New Roman"/>
          <w:b/>
        </w:rPr>
        <w:t>Wójt Gminy Zwierzyn</w:t>
      </w:r>
    </w:p>
    <w:p w:rsidR="000D5023" w:rsidRDefault="000D5023" w:rsidP="007D221E">
      <w:pPr>
        <w:rPr>
          <w:rFonts w:ascii="Times New Roman" w:hAnsi="Times New Roman" w:cs="Times New Roman"/>
          <w:b/>
        </w:rPr>
      </w:pP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="00E329DE">
        <w:rPr>
          <w:rFonts w:ascii="Times New Roman" w:hAnsi="Times New Roman" w:cs="Times New Roman"/>
          <w:b/>
        </w:rPr>
        <w:t xml:space="preserve">  </w:t>
      </w:r>
      <w:r w:rsidR="009723A1">
        <w:rPr>
          <w:rFonts w:ascii="Times New Roman" w:hAnsi="Times New Roman" w:cs="Times New Roman"/>
          <w:b/>
        </w:rPr>
        <w:t>(-)</w:t>
      </w:r>
      <w:r w:rsidR="00E329DE">
        <w:rPr>
          <w:rFonts w:ascii="Times New Roman" w:hAnsi="Times New Roman" w:cs="Times New Roman"/>
          <w:b/>
        </w:rPr>
        <w:t xml:space="preserve">   </w:t>
      </w:r>
      <w:r w:rsidRPr="000D5023">
        <w:rPr>
          <w:rFonts w:ascii="Times New Roman" w:hAnsi="Times New Roman" w:cs="Times New Roman"/>
          <w:b/>
        </w:rPr>
        <w:t>Karol Neumann</w:t>
      </w:r>
    </w:p>
    <w:p w:rsidR="009723A1" w:rsidRDefault="009723A1" w:rsidP="007D221E">
      <w:pPr>
        <w:rPr>
          <w:rFonts w:ascii="Times New Roman" w:hAnsi="Times New Roman" w:cs="Times New Roman"/>
          <w:b/>
        </w:rPr>
      </w:pPr>
    </w:p>
    <w:p w:rsidR="009723A1" w:rsidRDefault="009723A1" w:rsidP="007D221E">
      <w:pPr>
        <w:rPr>
          <w:rFonts w:ascii="Times New Roman" w:hAnsi="Times New Roman" w:cs="Times New Roman"/>
          <w:b/>
        </w:rPr>
      </w:pPr>
    </w:p>
    <w:p w:rsidR="009723A1" w:rsidRDefault="009723A1" w:rsidP="007D221E">
      <w:pPr>
        <w:rPr>
          <w:rFonts w:ascii="Times New Roman" w:hAnsi="Times New Roman" w:cs="Times New Roman"/>
          <w:b/>
        </w:rPr>
      </w:pPr>
    </w:p>
    <w:p w:rsidR="009723A1" w:rsidRDefault="009723A1" w:rsidP="007D221E">
      <w:pPr>
        <w:rPr>
          <w:rFonts w:ascii="Times New Roman" w:hAnsi="Times New Roman" w:cs="Times New Roman"/>
          <w:b/>
        </w:rPr>
      </w:pPr>
    </w:p>
    <w:p w:rsidR="009723A1" w:rsidRDefault="009723A1" w:rsidP="007D221E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Wywieszono:…</w:t>
      </w:r>
      <w:proofErr w:type="gramEnd"/>
      <w:r>
        <w:rPr>
          <w:rFonts w:ascii="Times New Roman" w:hAnsi="Times New Roman" w:cs="Times New Roman"/>
          <w:b/>
        </w:rPr>
        <w:t>…………….</w:t>
      </w:r>
    </w:p>
    <w:p w:rsidR="009723A1" w:rsidRPr="000D5023" w:rsidRDefault="009723A1" w:rsidP="007D221E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Zdj</w:t>
      </w:r>
      <w:bookmarkStart w:id="0" w:name="_GoBack"/>
      <w:bookmarkEnd w:id="0"/>
      <w:r>
        <w:rPr>
          <w:rFonts w:ascii="Times New Roman" w:hAnsi="Times New Roman" w:cs="Times New Roman"/>
          <w:b/>
        </w:rPr>
        <w:t>ęto:…</w:t>
      </w:r>
      <w:proofErr w:type="gramEnd"/>
      <w:r>
        <w:rPr>
          <w:rFonts w:ascii="Times New Roman" w:hAnsi="Times New Roman" w:cs="Times New Roman"/>
          <w:b/>
        </w:rPr>
        <w:t>……………………..</w:t>
      </w:r>
    </w:p>
    <w:sectPr w:rsidR="009723A1" w:rsidRPr="000D5023" w:rsidSect="007D2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5D1B"/>
    <w:multiLevelType w:val="hybridMultilevel"/>
    <w:tmpl w:val="A25A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E"/>
    <w:rsid w:val="000D5023"/>
    <w:rsid w:val="00281D53"/>
    <w:rsid w:val="00314F38"/>
    <w:rsid w:val="006662DD"/>
    <w:rsid w:val="006965AD"/>
    <w:rsid w:val="00751A88"/>
    <w:rsid w:val="007C2BA5"/>
    <w:rsid w:val="007D221E"/>
    <w:rsid w:val="00827DCF"/>
    <w:rsid w:val="00953FD6"/>
    <w:rsid w:val="009723A1"/>
    <w:rsid w:val="00C54D82"/>
    <w:rsid w:val="00CB6DE4"/>
    <w:rsid w:val="00E329DE"/>
    <w:rsid w:val="00E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AD76"/>
  <w15:docId w15:val="{0AB5F321-7879-4CD4-980E-93375EFE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1B5F-3DC5-4939-8BF9-C067E37F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Win10</cp:lastModifiedBy>
  <cp:revision>4</cp:revision>
  <cp:lastPrinted>2023-10-09T09:49:00Z</cp:lastPrinted>
  <dcterms:created xsi:type="dcterms:W3CDTF">2023-09-21T09:26:00Z</dcterms:created>
  <dcterms:modified xsi:type="dcterms:W3CDTF">2023-10-09T09:49:00Z</dcterms:modified>
</cp:coreProperties>
</file>