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E6" w:rsidRDefault="00E055DE" w:rsidP="00D97EE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4814570</wp:posOffset>
            </wp:positionH>
            <wp:positionV relativeFrom="paragraph">
              <wp:posOffset>823595</wp:posOffset>
            </wp:positionV>
            <wp:extent cx="794385" cy="879475"/>
            <wp:effectExtent l="0" t="0" r="571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</w:rPr>
        <w:drawing>
          <wp:inline distT="0" distB="0" distL="0" distR="0">
            <wp:extent cx="5762625" cy="800100"/>
            <wp:effectExtent l="0" t="0" r="9525" b="0"/>
            <wp:docPr id="1" name="Obraz 2" descr="C:\Users\Dell\AppData\Local\Temp\Rar$DRa5000.14332\FE POPC_barwy RP_EFRR\POLSKI\poziom\FE_POPC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Dell\AppData\Local\Temp\Rar$DRa5000.14332\FE POPC_barwy RP_EFRR\POLSKI\poziom\FE_POPC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EE6">
        <w:rPr>
          <w:b/>
          <w:color w:val="FF0000"/>
          <w:lang w:eastAsia="x-none"/>
        </w:rPr>
        <w:t xml:space="preserve">     </w:t>
      </w:r>
      <w:r w:rsidR="00D97EE6">
        <w:rPr>
          <w:noProof/>
        </w:rPr>
        <w:t xml:space="preserve">                </w:t>
      </w:r>
      <w:r w:rsidR="00D97EE6">
        <w:rPr>
          <w:noProof/>
        </w:rPr>
        <w:tab/>
      </w:r>
      <w:r w:rsidR="00D97EE6">
        <w:rPr>
          <w:noProof/>
        </w:rPr>
        <w:tab/>
      </w:r>
      <w:r w:rsidR="00D97EE6">
        <w:rPr>
          <w:noProof/>
        </w:rPr>
        <w:tab/>
      </w:r>
      <w:r w:rsidR="00D97EE6">
        <w:rPr>
          <w:noProof/>
        </w:rPr>
        <w:tab/>
      </w:r>
      <w:r w:rsidR="00D97EE6">
        <w:rPr>
          <w:noProof/>
        </w:rPr>
        <w:tab/>
        <w:t xml:space="preserve">     </w:t>
      </w:r>
    </w:p>
    <w:p w:rsidR="00D97EE6" w:rsidRPr="00D97EE6" w:rsidRDefault="00D97EE6" w:rsidP="00654582">
      <w:pPr>
        <w:spacing w:after="0"/>
        <w:rPr>
          <w:i/>
          <w:noProof/>
          <w:sz w:val="72"/>
          <w:szCs w:val="72"/>
        </w:rPr>
      </w:pPr>
      <w:r w:rsidRPr="00D97EE6">
        <w:rPr>
          <w:rFonts w:ascii="Times New Roman" w:hAnsi="Times New Roman"/>
          <w:i/>
          <w:sz w:val="72"/>
          <w:szCs w:val="72"/>
        </w:rPr>
        <w:t>Gmina Zwierzyn</w:t>
      </w:r>
    </w:p>
    <w:p w:rsidR="00D97EE6" w:rsidRPr="00D97EE6" w:rsidRDefault="00D97EE6" w:rsidP="00654582">
      <w:pPr>
        <w:pStyle w:val="Tekstpodstawowy"/>
        <w:pBdr>
          <w:bottom w:val="outset" w:sz="6" w:space="1" w:color="008000"/>
        </w:pBdr>
        <w:tabs>
          <w:tab w:val="right" w:pos="9687"/>
        </w:tabs>
        <w:spacing w:line="276" w:lineRule="auto"/>
        <w:rPr>
          <w:rFonts w:ascii="Times New Roman" w:hAnsi="Times New Roman" w:cs="Times New Roman"/>
          <w:bCs/>
        </w:rPr>
      </w:pPr>
      <w:r w:rsidRPr="00D97EE6">
        <w:rPr>
          <w:rFonts w:ascii="Times New Roman" w:hAnsi="Times New Roman" w:cs="Times New Roman"/>
          <w:bCs/>
        </w:rPr>
        <w:t>66-542 Zwierzyn, ul. Wojska Polskiego 8</w:t>
      </w:r>
    </w:p>
    <w:p w:rsidR="001D3564" w:rsidRPr="00D97EE6" w:rsidRDefault="009B59EC" w:rsidP="00D97EE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sprawy: ZP.271.</w:t>
      </w:r>
      <w:r w:rsidR="00C569C8">
        <w:rPr>
          <w:rFonts w:ascii="Times New Roman" w:hAnsi="Times New Roman"/>
          <w:sz w:val="24"/>
          <w:szCs w:val="24"/>
        </w:rPr>
        <w:t>8</w:t>
      </w:r>
      <w:r w:rsidR="00D97EE6" w:rsidRPr="00D97EE6">
        <w:rPr>
          <w:rFonts w:ascii="Times New Roman" w:hAnsi="Times New Roman"/>
          <w:sz w:val="24"/>
          <w:szCs w:val="24"/>
        </w:rPr>
        <w:t>.2022</w:t>
      </w:r>
      <w:r w:rsidR="00654582">
        <w:rPr>
          <w:rFonts w:ascii="Times New Roman" w:hAnsi="Times New Roman"/>
          <w:sz w:val="24"/>
          <w:szCs w:val="24"/>
        </w:rPr>
        <w:tab/>
      </w:r>
      <w:r w:rsidR="00654582">
        <w:rPr>
          <w:rFonts w:ascii="Times New Roman" w:hAnsi="Times New Roman"/>
          <w:sz w:val="24"/>
          <w:szCs w:val="24"/>
        </w:rPr>
        <w:tab/>
        <w:t xml:space="preserve">  </w:t>
      </w:r>
      <w:r w:rsidR="00654582">
        <w:rPr>
          <w:rFonts w:ascii="Times New Roman" w:hAnsi="Times New Roman"/>
          <w:sz w:val="24"/>
          <w:szCs w:val="24"/>
        </w:rPr>
        <w:tab/>
      </w:r>
      <w:r w:rsidR="00654582">
        <w:rPr>
          <w:rFonts w:ascii="Times New Roman" w:hAnsi="Times New Roman"/>
          <w:sz w:val="24"/>
          <w:szCs w:val="24"/>
        </w:rPr>
        <w:tab/>
        <w:t xml:space="preserve">      </w:t>
      </w:r>
      <w:r w:rsidR="001D3564" w:rsidRPr="00D97EE6">
        <w:rPr>
          <w:rFonts w:ascii="Times New Roman" w:hAnsi="Times New Roman"/>
          <w:bCs/>
          <w:color w:val="000000"/>
          <w:sz w:val="24"/>
          <w:szCs w:val="24"/>
        </w:rPr>
        <w:t>Zwierzyn</w:t>
      </w:r>
      <w:r w:rsidR="001D2CC6" w:rsidRPr="00D97EE6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C569C8">
        <w:rPr>
          <w:rFonts w:ascii="Times New Roman" w:hAnsi="Times New Roman"/>
          <w:bCs/>
          <w:color w:val="000000"/>
          <w:sz w:val="24"/>
          <w:szCs w:val="24"/>
        </w:rPr>
        <w:t xml:space="preserve"> dnia 09</w:t>
      </w:r>
      <w:r w:rsidR="00CE26F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569C8">
        <w:rPr>
          <w:rFonts w:ascii="Times New Roman" w:hAnsi="Times New Roman"/>
          <w:bCs/>
          <w:color w:val="000000"/>
          <w:sz w:val="24"/>
          <w:szCs w:val="24"/>
        </w:rPr>
        <w:t>08</w:t>
      </w:r>
      <w:r w:rsidR="00D97EE6">
        <w:rPr>
          <w:rFonts w:ascii="Times New Roman" w:hAnsi="Times New Roman"/>
          <w:bCs/>
          <w:color w:val="000000"/>
          <w:sz w:val="24"/>
          <w:szCs w:val="24"/>
        </w:rPr>
        <w:t>.2022</w:t>
      </w:r>
    </w:p>
    <w:p w:rsidR="001D3564" w:rsidRPr="009B59EC" w:rsidRDefault="001D3564" w:rsidP="009B59EC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B59EC" w:rsidRPr="009B59EC" w:rsidRDefault="00C60FCE" w:rsidP="009B59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59EC">
        <w:rPr>
          <w:rFonts w:ascii="Times New Roman" w:hAnsi="Times New Roman"/>
          <w:bCs/>
          <w:color w:val="000000"/>
          <w:sz w:val="24"/>
          <w:szCs w:val="24"/>
        </w:rPr>
        <w:t>dotyczy:</w:t>
      </w:r>
      <w:r w:rsidRPr="009B59EC">
        <w:rPr>
          <w:rFonts w:ascii="Times New Roman" w:hAnsi="Times New Roman"/>
          <w:color w:val="000000"/>
          <w:sz w:val="24"/>
          <w:szCs w:val="24"/>
        </w:rPr>
        <w:t xml:space="preserve"> postępowania o udzielenie zamówienia publicznego pn. </w:t>
      </w:r>
      <w:r w:rsidR="009B59EC" w:rsidRPr="009B59EC">
        <w:rPr>
          <w:rFonts w:ascii="Times New Roman" w:eastAsia="Times New Roman" w:hAnsi="Times New Roman"/>
          <w:bCs/>
          <w:sz w:val="24"/>
          <w:szCs w:val="24"/>
        </w:rPr>
        <w:t>„</w:t>
      </w:r>
      <w:r w:rsidR="00C569C8">
        <w:rPr>
          <w:rFonts w:ascii="Times New Roman" w:eastAsia="Times New Roman" w:hAnsi="Times New Roman"/>
          <w:bCs/>
          <w:sz w:val="24"/>
          <w:szCs w:val="24"/>
        </w:rPr>
        <w:t>Dostawa sprzętu komputerowego w ramach programu Cyfrowa Gmina</w:t>
      </w:r>
      <w:r w:rsidR="009B59EC" w:rsidRPr="009B59EC">
        <w:rPr>
          <w:rFonts w:ascii="Times New Roman" w:hAnsi="Times New Roman"/>
          <w:sz w:val="24"/>
          <w:szCs w:val="24"/>
          <w:shd w:val="clear" w:color="auto" w:fill="FFFFFF"/>
        </w:rPr>
        <w:t>” w Gminie Zwierzyn</w:t>
      </w:r>
      <w:r w:rsidR="009B59EC" w:rsidRPr="009B59EC">
        <w:rPr>
          <w:rFonts w:ascii="Times New Roman" w:eastAsia="Times New Roman" w:hAnsi="Times New Roman"/>
          <w:caps/>
          <w:sz w:val="24"/>
          <w:szCs w:val="24"/>
        </w:rPr>
        <w:t>”</w:t>
      </w:r>
    </w:p>
    <w:p w:rsidR="00C60FCE" w:rsidRPr="00D97EE6" w:rsidRDefault="00C60FCE" w:rsidP="00D97E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97EE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INFORMACJA O WYBORZE OFERTY NAJKORZYSTNIEJSZEJ</w:t>
      </w:r>
    </w:p>
    <w:p w:rsidR="001D2CC6" w:rsidRPr="00D97EE6" w:rsidRDefault="001D2CC6" w:rsidP="00D97E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D2CC6" w:rsidRPr="00D97EE6" w:rsidRDefault="00C60FCE" w:rsidP="00803A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7EE6">
        <w:rPr>
          <w:rFonts w:ascii="Times New Roman" w:hAnsi="Times New Roman"/>
          <w:color w:val="000000"/>
          <w:sz w:val="24"/>
          <w:szCs w:val="24"/>
        </w:rPr>
        <w:t xml:space="preserve">Działając na podstawie art. 253 ust. 1 </w:t>
      </w:r>
      <w:r w:rsidR="00654582">
        <w:rPr>
          <w:rFonts w:ascii="Times New Roman" w:hAnsi="Times New Roman"/>
          <w:color w:val="000000"/>
          <w:sz w:val="24"/>
          <w:szCs w:val="24"/>
        </w:rPr>
        <w:t xml:space="preserve">pkt 1 </w:t>
      </w:r>
      <w:r w:rsidRPr="00D97EE6">
        <w:rPr>
          <w:rFonts w:ascii="Times New Roman" w:hAnsi="Times New Roman"/>
          <w:color w:val="000000"/>
          <w:sz w:val="24"/>
          <w:szCs w:val="24"/>
        </w:rPr>
        <w:t>ustawy z dnia 11 września 2019 r. Prawo zamówień publicznych, zwanej dalej „ustawą”, Zamawiający zawiadamia, iż na podstawie kryteriów oceny ofert określonych w Specyfikacji Warunków Zamówienia (dalej jako „SWZ”), wybrano jako najkorzystniejszą ofer</w:t>
      </w:r>
      <w:r w:rsidR="00D97EE6">
        <w:rPr>
          <w:rFonts w:ascii="Times New Roman" w:hAnsi="Times New Roman"/>
          <w:color w:val="000000"/>
          <w:sz w:val="24"/>
          <w:szCs w:val="24"/>
        </w:rPr>
        <w:t>tę złożoną przez Wykonawcę, tj.:</w:t>
      </w:r>
      <w:r w:rsidR="001D3564" w:rsidRPr="00D97EE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97EE6" w:rsidRDefault="00D97EE6" w:rsidP="00D9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59EC" w:rsidRPr="009B59EC" w:rsidRDefault="00C569C8" w:rsidP="009B59EC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E-Tech S.C. M. Duda, P. Kapusta</w:t>
      </w:r>
    </w:p>
    <w:p w:rsidR="009B59EC" w:rsidRPr="009B59EC" w:rsidRDefault="00C569C8" w:rsidP="009B59EC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Maratońska 67/69</w:t>
      </w:r>
    </w:p>
    <w:p w:rsidR="009B59EC" w:rsidRPr="009B59EC" w:rsidRDefault="00C569C8" w:rsidP="009B59EC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94-102 Łódź</w:t>
      </w:r>
    </w:p>
    <w:p w:rsidR="00D97EE6" w:rsidRPr="00D97EE6" w:rsidRDefault="00D97EE6" w:rsidP="00D97E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7EE6" w:rsidRDefault="001D2CC6" w:rsidP="00D9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97EE6">
        <w:rPr>
          <w:rFonts w:ascii="Times New Roman" w:hAnsi="Times New Roman"/>
          <w:color w:val="000000"/>
          <w:sz w:val="24"/>
          <w:szCs w:val="24"/>
        </w:rPr>
        <w:t xml:space="preserve">o wartości </w:t>
      </w:r>
      <w:r w:rsidR="00C569C8">
        <w:rPr>
          <w:rFonts w:ascii="Times New Roman" w:hAnsi="Times New Roman"/>
          <w:color w:val="000000"/>
          <w:sz w:val="24"/>
          <w:szCs w:val="24"/>
        </w:rPr>
        <w:t>111 380,00</w:t>
      </w:r>
      <w:r w:rsidRPr="00D97EE6">
        <w:rPr>
          <w:rFonts w:ascii="Times New Roman" w:hAnsi="Times New Roman"/>
          <w:color w:val="000000"/>
          <w:sz w:val="24"/>
          <w:szCs w:val="24"/>
        </w:rPr>
        <w:t xml:space="preserve"> netto i </w:t>
      </w:r>
      <w:r w:rsidR="00C569C8">
        <w:rPr>
          <w:rFonts w:ascii="Times New Roman" w:hAnsi="Times New Roman"/>
          <w:color w:val="000000"/>
          <w:sz w:val="24"/>
          <w:szCs w:val="24"/>
        </w:rPr>
        <w:t>136 997,40</w:t>
      </w:r>
      <w:r w:rsidR="009B59EC">
        <w:rPr>
          <w:rFonts w:ascii="Times New Roman" w:hAnsi="Times New Roman"/>
          <w:color w:val="000000"/>
          <w:sz w:val="24"/>
          <w:szCs w:val="24"/>
        </w:rPr>
        <w:t xml:space="preserve"> brutto i okresie gwarancji 36</w:t>
      </w:r>
      <w:r w:rsidR="00D97EE6">
        <w:rPr>
          <w:rFonts w:ascii="Times New Roman" w:hAnsi="Times New Roman"/>
          <w:color w:val="000000"/>
          <w:sz w:val="24"/>
          <w:szCs w:val="24"/>
        </w:rPr>
        <w:t xml:space="preserve"> miesięcy.</w:t>
      </w:r>
    </w:p>
    <w:p w:rsidR="00D97EE6" w:rsidRDefault="00D97EE6" w:rsidP="00D97E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60FCE" w:rsidRDefault="00C60FCE" w:rsidP="00803A5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97EE6">
        <w:rPr>
          <w:rFonts w:ascii="Times New Roman" w:hAnsi="Times New Roman"/>
          <w:color w:val="000000"/>
          <w:sz w:val="24"/>
          <w:szCs w:val="24"/>
        </w:rPr>
        <w:t>Oferta złożona przez w/w Wykonawcę uzyskała najwyższą liczbę punktów, tj. pkt i została uznana za ofertę najkorzystniejszą na podstawie kryteriów oceny ofert określonym w treś</w:t>
      </w:r>
      <w:r w:rsidR="001D3564" w:rsidRPr="00D97EE6">
        <w:rPr>
          <w:rFonts w:ascii="Times New Roman" w:hAnsi="Times New Roman"/>
          <w:color w:val="000000"/>
          <w:sz w:val="24"/>
          <w:szCs w:val="24"/>
        </w:rPr>
        <w:t>ci SWZ</w:t>
      </w:r>
      <w:r w:rsidR="00803A5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97EE6">
        <w:rPr>
          <w:rFonts w:ascii="Times New Roman" w:hAnsi="Times New Roman"/>
          <w:color w:val="000000"/>
          <w:sz w:val="24"/>
          <w:szCs w:val="24"/>
        </w:rPr>
        <w:t>Zamawiający przedstawia punktację przyznaną ofertom niepodlegającym odrzuceniu:</w:t>
      </w:r>
    </w:p>
    <w:p w:rsidR="001D3564" w:rsidRDefault="001D3564" w:rsidP="001D3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7DE2" w:rsidRPr="00D97EE6" w:rsidRDefault="00C37DE2" w:rsidP="001D3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9096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2977"/>
        <w:gridCol w:w="1866"/>
      </w:tblGrid>
      <w:tr w:rsidR="00C60FCE" w:rsidRPr="009B59EC" w:rsidTr="00D97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0FCE" w:rsidRPr="009B59EC" w:rsidRDefault="00D97EE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5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0FCE" w:rsidRPr="009B59EC" w:rsidRDefault="00C60FC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0FCE" w:rsidRPr="009B59EC" w:rsidRDefault="00C60FCE" w:rsidP="001D3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Il</w:t>
            </w:r>
            <w:r w:rsidR="001D3564" w:rsidRPr="009B5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ość punktów przyznanych ofercie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0FCE" w:rsidRPr="009B59EC" w:rsidRDefault="001D3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C60FCE" w:rsidRPr="009B59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lość punktów przyznanych ofercie</w:t>
            </w:r>
          </w:p>
        </w:tc>
      </w:tr>
      <w:tr w:rsidR="00C569C8" w:rsidRPr="009B59EC" w:rsidTr="00D97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9C8" w:rsidRPr="009B59EC" w:rsidRDefault="00C569C8" w:rsidP="00803A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7023" w:rsidRDefault="00C569C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WEB-PROFIT MACIEJ KUŹLIK, </w:t>
            </w:r>
          </w:p>
          <w:p w:rsidR="00C569C8" w:rsidRDefault="00C569C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Spokojna 18, 41-940 Piekary Śląskie</w:t>
            </w:r>
          </w:p>
          <w:p w:rsidR="00C569C8" w:rsidRDefault="00C569C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4980138493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9C8" w:rsidRPr="009B59EC" w:rsidRDefault="00C569C8" w:rsidP="001D3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Cena </w:t>
            </w:r>
          </w:p>
          <w:p w:rsidR="00C569C8" w:rsidRPr="009B59EC" w:rsidRDefault="00C569C8" w:rsidP="001D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9C8" w:rsidRPr="009B59EC" w:rsidRDefault="00C569C8" w:rsidP="001D3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58,80</w:t>
            </w:r>
          </w:p>
          <w:p w:rsidR="00C569C8" w:rsidRPr="009B59EC" w:rsidRDefault="00C569C8" w:rsidP="001D35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  <w:p w:rsidR="00C569C8" w:rsidRPr="009B59EC" w:rsidRDefault="00C569C8" w:rsidP="001D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69C8" w:rsidRPr="009B59EC" w:rsidRDefault="00C569C8" w:rsidP="00C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RAZEM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98,80</w:t>
            </w:r>
          </w:p>
        </w:tc>
      </w:tr>
      <w:tr w:rsidR="00C569C8" w:rsidRPr="009B59EC" w:rsidTr="00D97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9C8" w:rsidRPr="009B59EC" w:rsidRDefault="00C569C8" w:rsidP="00803A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7023" w:rsidRDefault="00C569C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CEZAR CEZARY MACHNIO I PIOTR GĘBKA Sp. z o.o., </w:t>
            </w:r>
          </w:p>
          <w:p w:rsidR="00C569C8" w:rsidRDefault="00C569C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Wolność 8 lok. 4, 26-600 Radom</w:t>
            </w:r>
          </w:p>
          <w:p w:rsidR="00C569C8" w:rsidRDefault="00C569C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9482528507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9C8" w:rsidRPr="009B59EC" w:rsidRDefault="00C569C8" w:rsidP="00BB743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Cena </w:t>
            </w:r>
          </w:p>
          <w:p w:rsidR="00C569C8" w:rsidRPr="009B59EC" w:rsidRDefault="00C569C8" w:rsidP="00BB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9C8" w:rsidRPr="009B59EC" w:rsidRDefault="00107023" w:rsidP="00BB743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48,60</w:t>
            </w:r>
          </w:p>
          <w:p w:rsidR="00C569C8" w:rsidRPr="009B59EC" w:rsidRDefault="00C569C8" w:rsidP="00BB743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  <w:p w:rsidR="00C569C8" w:rsidRPr="009B59EC" w:rsidRDefault="00C569C8" w:rsidP="00BB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69C8" w:rsidRPr="009B59EC" w:rsidRDefault="00C569C8" w:rsidP="0010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RAZEM </w:t>
            </w:r>
            <w:r w:rsidR="00107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88,60</w:t>
            </w:r>
          </w:p>
        </w:tc>
      </w:tr>
      <w:tr w:rsidR="00C569C8" w:rsidRPr="009B59EC" w:rsidTr="00D97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9C8" w:rsidRPr="009B59EC" w:rsidRDefault="00C569C8" w:rsidP="00803A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7023" w:rsidRDefault="00C569C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E-TECH JACEK SÓJKA sp. j.,</w:t>
            </w:r>
          </w:p>
          <w:p w:rsidR="00C569C8" w:rsidRDefault="00C569C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Nowa 29/31, 90-030 Łódź</w:t>
            </w:r>
          </w:p>
          <w:p w:rsidR="00C569C8" w:rsidRDefault="00C569C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7282680876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9C8" w:rsidRPr="009B59EC" w:rsidRDefault="00C569C8" w:rsidP="00BB743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Cena </w:t>
            </w:r>
          </w:p>
          <w:p w:rsidR="00C569C8" w:rsidRPr="009B59EC" w:rsidRDefault="00C569C8" w:rsidP="00BB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9C8" w:rsidRPr="009B59EC" w:rsidRDefault="00107023" w:rsidP="00BB743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33,60</w:t>
            </w:r>
          </w:p>
          <w:p w:rsidR="00C569C8" w:rsidRPr="009B59EC" w:rsidRDefault="00C569C8" w:rsidP="00BB743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  <w:p w:rsidR="00C569C8" w:rsidRPr="009B59EC" w:rsidRDefault="00C569C8" w:rsidP="00BB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69C8" w:rsidRPr="009B59EC" w:rsidRDefault="00C569C8" w:rsidP="0010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RAZEM </w:t>
            </w:r>
            <w:r w:rsidR="00107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73,60</w:t>
            </w:r>
          </w:p>
        </w:tc>
      </w:tr>
      <w:tr w:rsidR="00C569C8" w:rsidRPr="009B59EC" w:rsidTr="00D97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9C8" w:rsidRPr="009B59EC" w:rsidRDefault="00C569C8" w:rsidP="00803A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7023" w:rsidRDefault="00C569C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FHU Horyzont Krzysztof Lech,</w:t>
            </w:r>
          </w:p>
          <w:p w:rsidR="00C569C8" w:rsidRDefault="00C569C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Listopada 21, 38-300 Gorlice</w:t>
            </w:r>
          </w:p>
          <w:p w:rsidR="00C569C8" w:rsidRDefault="00C569C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6851656241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9C8" w:rsidRPr="009B59EC" w:rsidRDefault="00C569C8" w:rsidP="009B59E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Cena </w:t>
            </w:r>
          </w:p>
          <w:p w:rsidR="00C569C8" w:rsidRPr="009B59EC" w:rsidRDefault="00C569C8" w:rsidP="009B59E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9C8" w:rsidRPr="009B59EC" w:rsidRDefault="00107023" w:rsidP="009B59E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51,00</w:t>
            </w:r>
          </w:p>
          <w:p w:rsidR="00C569C8" w:rsidRPr="009B59EC" w:rsidRDefault="00C569C8" w:rsidP="009B59E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  <w:p w:rsidR="00C569C8" w:rsidRPr="009B59EC" w:rsidRDefault="00C569C8" w:rsidP="009B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69C8" w:rsidRPr="009B59EC" w:rsidRDefault="00C569C8" w:rsidP="00CE26F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RAZEM </w:t>
            </w:r>
            <w:r w:rsidR="001070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91,00</w:t>
            </w:r>
          </w:p>
        </w:tc>
      </w:tr>
      <w:tr w:rsidR="00C569C8" w:rsidRPr="009B59EC" w:rsidTr="00D97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9C8" w:rsidRDefault="00C569C8" w:rsidP="00803A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7023" w:rsidRDefault="00C569C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E-TECH S.C. M.DUDA, P.KAPUSTA, </w:t>
            </w:r>
          </w:p>
          <w:p w:rsidR="00C569C8" w:rsidRDefault="00C569C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Maratońska 67/69, 94-102 Łódź</w:t>
            </w:r>
          </w:p>
          <w:p w:rsidR="00C569C8" w:rsidRDefault="00C569C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7272511190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9C8" w:rsidRPr="009B59EC" w:rsidRDefault="00C569C8" w:rsidP="007B72F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Cena </w:t>
            </w:r>
          </w:p>
          <w:p w:rsidR="00C569C8" w:rsidRPr="009B59EC" w:rsidRDefault="00C569C8" w:rsidP="007B72F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69C8" w:rsidRPr="009B59EC" w:rsidRDefault="00C569C8" w:rsidP="007B72F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  <w:p w:rsidR="00C569C8" w:rsidRPr="009B59EC" w:rsidRDefault="00C569C8" w:rsidP="007B72F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  <w:p w:rsidR="00C569C8" w:rsidRPr="009B59EC" w:rsidRDefault="00C569C8" w:rsidP="007B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69C8" w:rsidRPr="009B59EC" w:rsidRDefault="00C569C8" w:rsidP="00C569C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9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RAZEM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654582" w:rsidRDefault="00654582" w:rsidP="00654582">
      <w:pPr>
        <w:ind w:firstLine="12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3564" w:rsidRPr="00D97EE6" w:rsidRDefault="00654582" w:rsidP="00654582">
      <w:pPr>
        <w:ind w:firstLine="12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Pr="00D97EE6">
        <w:rPr>
          <w:rFonts w:ascii="Times New Roman" w:hAnsi="Times New Roman"/>
          <w:color w:val="000000"/>
          <w:sz w:val="24"/>
          <w:szCs w:val="24"/>
        </w:rPr>
        <w:t xml:space="preserve">a podstawie art. 253 ust. 1 </w:t>
      </w:r>
      <w:r>
        <w:rPr>
          <w:rFonts w:ascii="Times New Roman" w:hAnsi="Times New Roman"/>
          <w:color w:val="000000"/>
          <w:sz w:val="24"/>
          <w:szCs w:val="24"/>
        </w:rPr>
        <w:t xml:space="preserve">pkt 2 </w:t>
      </w:r>
      <w:r w:rsidRPr="00D97EE6">
        <w:rPr>
          <w:rFonts w:ascii="Times New Roman" w:hAnsi="Times New Roman"/>
          <w:color w:val="000000"/>
          <w:sz w:val="24"/>
          <w:szCs w:val="24"/>
        </w:rPr>
        <w:t xml:space="preserve">ustawy z dnia 11 września 2019 r. Prawo zamówień publicznych, zwanej dalej „ustawą”, Zamawiający </w:t>
      </w:r>
      <w:r w:rsidR="00FF70EC">
        <w:rPr>
          <w:rFonts w:ascii="Times New Roman" w:hAnsi="Times New Roman"/>
          <w:color w:val="000000"/>
          <w:sz w:val="24"/>
          <w:szCs w:val="24"/>
        </w:rPr>
        <w:t>informuje</w:t>
      </w:r>
      <w:r>
        <w:rPr>
          <w:rFonts w:ascii="Times New Roman" w:hAnsi="Times New Roman"/>
          <w:color w:val="000000"/>
          <w:sz w:val="24"/>
          <w:szCs w:val="24"/>
        </w:rPr>
        <w:t xml:space="preserve"> iż w prowadzonym postępowaniu nie zostały odrzucone oferty.</w:t>
      </w:r>
    </w:p>
    <w:p w:rsidR="001D3564" w:rsidRPr="00D97EE6" w:rsidRDefault="001D3564" w:rsidP="001D3564">
      <w:pPr>
        <w:ind w:firstLine="1250"/>
        <w:jc w:val="both"/>
        <w:rPr>
          <w:rFonts w:ascii="Times New Roman" w:hAnsi="Times New Roman"/>
          <w:sz w:val="24"/>
          <w:szCs w:val="24"/>
        </w:rPr>
      </w:pPr>
      <w:r w:rsidRPr="00D97EE6">
        <w:rPr>
          <w:rFonts w:ascii="Times New Roman" w:hAnsi="Times New Roman"/>
          <w:sz w:val="24"/>
          <w:szCs w:val="24"/>
        </w:rPr>
        <w:t>Zamawiający zawiadamia, iż zgodnie z art. 308 ust. 3 pkt. 1a, umowa z wybranym Wykonawcą może zostać zawarta w terminie krótszym niż 5 dni od dnia przekazania niniejszego zawiadomienia. O terminie zawarcia umowy Zamawiający poinformuje wybranego Wykonawcę.</w:t>
      </w:r>
    </w:p>
    <w:p w:rsidR="001D3564" w:rsidRPr="00D97EE6" w:rsidRDefault="001D3564" w:rsidP="001D3564">
      <w:pPr>
        <w:ind w:firstLine="1250"/>
        <w:jc w:val="both"/>
        <w:rPr>
          <w:rFonts w:ascii="Times New Roman" w:hAnsi="Times New Roman"/>
          <w:sz w:val="24"/>
          <w:szCs w:val="24"/>
        </w:rPr>
      </w:pPr>
      <w:r w:rsidRPr="00D97EE6">
        <w:rPr>
          <w:rFonts w:ascii="Times New Roman" w:hAnsi="Times New Roman"/>
          <w:sz w:val="24"/>
          <w:szCs w:val="24"/>
        </w:rPr>
        <w:t xml:space="preserve">Od niniejszego rozstrzygnięcia przysługują środki ochrony prawnej określone w ustawie z dnia 29 stycznia 2004 r. Prawo zamówień publicznych </w:t>
      </w:r>
      <w:hyperlink r:id="rId9" w:history="1">
        <w:r w:rsidRPr="00D97EE6">
          <w:rPr>
            <w:rStyle w:val="Hipercze"/>
            <w:rFonts w:ascii="Times New Roman" w:hAnsi="Times New Roman"/>
            <w:sz w:val="24"/>
            <w:szCs w:val="24"/>
          </w:rPr>
          <w:t>(Dz.U. z 2021r. poz. 1129)</w:t>
        </w:r>
      </w:hyperlink>
    </w:p>
    <w:p w:rsidR="001D3564" w:rsidRDefault="007F65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F65D4" w:rsidRPr="007F65D4" w:rsidRDefault="007F65D4" w:rsidP="007F65D4">
      <w:pPr>
        <w:ind w:left="5040" w:firstLine="720"/>
        <w:rPr>
          <w:rFonts w:ascii="Times New Roman" w:hAnsi="Times New Roman"/>
          <w:b/>
          <w:sz w:val="24"/>
          <w:szCs w:val="24"/>
        </w:rPr>
      </w:pPr>
      <w:r w:rsidRPr="007F65D4">
        <w:rPr>
          <w:rFonts w:ascii="Times New Roman" w:hAnsi="Times New Roman"/>
          <w:b/>
          <w:sz w:val="24"/>
          <w:szCs w:val="24"/>
        </w:rPr>
        <w:t>Wójt Gminy Zwierzyn</w:t>
      </w:r>
    </w:p>
    <w:p w:rsidR="007F65D4" w:rsidRPr="007F65D4" w:rsidRDefault="007F65D4" w:rsidP="007F65D4">
      <w:pPr>
        <w:ind w:left="5760"/>
        <w:rPr>
          <w:rFonts w:ascii="Times New Roman" w:hAnsi="Times New Roman"/>
          <w:b/>
          <w:i/>
          <w:sz w:val="24"/>
          <w:szCs w:val="24"/>
        </w:rPr>
      </w:pPr>
      <w:r w:rsidRPr="007F65D4">
        <w:rPr>
          <w:rFonts w:ascii="Times New Roman" w:hAnsi="Times New Roman"/>
          <w:b/>
          <w:sz w:val="24"/>
          <w:szCs w:val="24"/>
        </w:rPr>
        <w:t xml:space="preserve">  </w:t>
      </w:r>
      <w:r w:rsidRPr="007F65D4">
        <w:rPr>
          <w:rFonts w:ascii="Times New Roman" w:hAnsi="Times New Roman"/>
          <w:b/>
          <w:i/>
          <w:sz w:val="24"/>
          <w:szCs w:val="24"/>
        </w:rPr>
        <w:t>(-) Karol Neumann</w:t>
      </w:r>
    </w:p>
    <w:sectPr w:rsidR="007F65D4" w:rsidRPr="007F65D4" w:rsidSect="00803A5A">
      <w:headerReference w:type="default" r:id="rId10"/>
      <w:footerReference w:type="default" r:id="rId11"/>
      <w:pgSz w:w="11905" w:h="16837"/>
      <w:pgMar w:top="1418" w:right="1415" w:bottom="1190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C1" w:rsidRDefault="004138C1">
      <w:pPr>
        <w:spacing w:after="0" w:line="240" w:lineRule="auto"/>
      </w:pPr>
      <w:r>
        <w:separator/>
      </w:r>
    </w:p>
  </w:endnote>
  <w:endnote w:type="continuationSeparator" w:id="0">
    <w:p w:rsidR="004138C1" w:rsidRDefault="0041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CE" w:rsidRDefault="00C60FC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C1" w:rsidRDefault="004138C1">
      <w:pPr>
        <w:spacing w:after="0" w:line="240" w:lineRule="auto"/>
      </w:pPr>
      <w:r>
        <w:separator/>
      </w:r>
    </w:p>
  </w:footnote>
  <w:footnote w:type="continuationSeparator" w:id="0">
    <w:p w:rsidR="004138C1" w:rsidRDefault="0041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CE" w:rsidRDefault="00C60FC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64"/>
    <w:rsid w:val="000048A2"/>
    <w:rsid w:val="000F20B9"/>
    <w:rsid w:val="000F5F89"/>
    <w:rsid w:val="00107023"/>
    <w:rsid w:val="001A059F"/>
    <w:rsid w:val="001C4E20"/>
    <w:rsid w:val="001D2CC6"/>
    <w:rsid w:val="001D3564"/>
    <w:rsid w:val="003B46F8"/>
    <w:rsid w:val="003F41E5"/>
    <w:rsid w:val="004138C1"/>
    <w:rsid w:val="00654582"/>
    <w:rsid w:val="007F65D4"/>
    <w:rsid w:val="00803A5A"/>
    <w:rsid w:val="009B59EC"/>
    <w:rsid w:val="00B870B6"/>
    <w:rsid w:val="00BB7431"/>
    <w:rsid w:val="00C37DE2"/>
    <w:rsid w:val="00C464EA"/>
    <w:rsid w:val="00C569C8"/>
    <w:rsid w:val="00C60FCE"/>
    <w:rsid w:val="00CE26FC"/>
    <w:rsid w:val="00D97EE6"/>
    <w:rsid w:val="00E055DE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56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3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356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D3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3564"/>
    <w:rPr>
      <w:rFonts w:cs="Times New Roman"/>
    </w:rPr>
  </w:style>
  <w:style w:type="paragraph" w:styleId="Tekstpodstawowy">
    <w:name w:val="Body Text"/>
    <w:aliases w:val="Tekst podstawowy Znak,a2 Znak1,Znak Znak Znak1,Znak Znak1,Znak Znak Znak Znak Znak Znak,Znak Znak"/>
    <w:basedOn w:val="Normalny"/>
    <w:link w:val="TekstpodstawowyZnak1"/>
    <w:uiPriority w:val="99"/>
    <w:semiHidden/>
    <w:rsid w:val="00D97EE6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aliases w:val="Tekst podstawowy Znak Znak,a2 Znak1 Znak,Znak Znak Znak1 Znak,Znak Znak1 Znak,Znak Znak Znak Znak Znak Znak Znak,Znak Znak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56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3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356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D3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3564"/>
    <w:rPr>
      <w:rFonts w:cs="Times New Roman"/>
    </w:rPr>
  </w:style>
  <w:style w:type="paragraph" w:styleId="Tekstpodstawowy">
    <w:name w:val="Body Text"/>
    <w:aliases w:val="Tekst podstawowy Znak,a2 Znak1,Znak Znak Znak1,Znak Znak1,Znak Znak Znak Znak Znak Znak,Znak Znak"/>
    <w:basedOn w:val="Normalny"/>
    <w:link w:val="TekstpodstawowyZnak1"/>
    <w:uiPriority w:val="99"/>
    <w:semiHidden/>
    <w:rsid w:val="00D97EE6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aliases w:val="Tekst podstawowy Znak Znak,a2 Znak1 Znak,Znak Znak Znak1 Znak,Znak Znak1 Znak,Znak Znak Znak Znak Znak Znak Znak,Znak Znak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enzzgu2t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2022-06-06T10:24:00Z</cp:lastPrinted>
  <dcterms:created xsi:type="dcterms:W3CDTF">2022-08-09T11:18:00Z</dcterms:created>
  <dcterms:modified xsi:type="dcterms:W3CDTF">2022-08-09T11:18:00Z</dcterms:modified>
</cp:coreProperties>
</file>