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:rsidR="00A66BD2" w:rsidRDefault="0038114D">
      <w:pPr>
        <w:rPr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-280035</wp:posOffset>
                </wp:positionV>
                <wp:extent cx="1907540" cy="862330"/>
                <wp:effectExtent l="9525" t="5715" r="6985" b="825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BD2" w:rsidRPr="00B4169C" w:rsidRDefault="00B4169C" w:rsidP="00B4169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B4169C">
                              <w:rPr>
                                <w:sz w:val="12"/>
                                <w:szCs w:val="12"/>
                              </w:rPr>
                              <w:t>Miejsce na pieczęć Urzędu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6pt;margin-top:-22.05pt;width:150.2pt;height:67.9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" strokeweight=".5pt">
                <v:textbox inset="7.45pt,3.85pt,7.45pt,3.85pt">
                  <w:txbxContent>
                    <w:p w:rsidR="00A66BD2" w:rsidRPr="00B4169C" w:rsidRDefault="00B4169C" w:rsidP="00B4169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B4169C">
                        <w:rPr>
                          <w:sz w:val="12"/>
                          <w:szCs w:val="12"/>
                        </w:rPr>
                        <w:t>Miejsce na pieczęć Urzędu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3984625</wp:posOffset>
                </wp:positionH>
                <wp:positionV relativeFrom="paragraph">
                  <wp:posOffset>-265430</wp:posOffset>
                </wp:positionV>
                <wp:extent cx="2247900" cy="466725"/>
                <wp:effectExtent l="12700" t="10795" r="6350" b="825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BD2" w:rsidRDefault="00A66BD2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13.75pt;margin-top:-20.9pt;width:177pt;height:36.7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" strokecolor="white" strokeweight=".5pt">
                <v:textbox inset="7.45pt,3.85pt,7.45pt,3.85pt">
                  <w:txbxContent>
                    <w:p w:rsidR="00A66BD2" w:rsidRDefault="00A66BD2"/>
                  </w:txbxContent>
                </v:textbox>
              </v:shape>
            </w:pict>
          </mc:Fallback>
        </mc:AlternateContent>
      </w:r>
    </w:p>
    <w:p w:rsidR="00A66BD2" w:rsidRDefault="00A66BD2">
      <w:pPr>
        <w:rPr>
          <w:sz w:val="16"/>
          <w:szCs w:val="16"/>
        </w:rPr>
      </w:pPr>
    </w:p>
    <w:p w:rsidR="00A66BD2" w:rsidRPr="00BA1B9E" w:rsidRDefault="00BA1B9E" w:rsidP="00BA1B9E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A976B4">
        <w:rPr>
          <w:sz w:val="16"/>
          <w:szCs w:val="16"/>
        </w:rPr>
        <w:t>………………………………….,…..</w:t>
      </w:r>
      <w:r>
        <w:rPr>
          <w:sz w:val="16"/>
          <w:szCs w:val="16"/>
        </w:rPr>
        <w:t>.</w:t>
      </w:r>
    </w:p>
    <w:p w:rsidR="00A66BD2" w:rsidRDefault="00A66BD2">
      <w:pPr>
        <w:ind w:left="6237"/>
        <w:jc w:val="center"/>
        <w:rPr>
          <w:sz w:val="16"/>
          <w:szCs w:val="16"/>
        </w:rPr>
      </w:pPr>
      <w:r>
        <w:rPr>
          <w:sz w:val="16"/>
          <w:szCs w:val="16"/>
        </w:rPr>
        <w:t>miejscowość i data</w:t>
      </w:r>
    </w:p>
    <w:p w:rsidR="00A66BD2" w:rsidRPr="00B4169C" w:rsidRDefault="00A66BD2" w:rsidP="00B4169C">
      <w:pPr>
        <w:ind w:left="7080"/>
        <w:rPr>
          <w:b/>
          <w:sz w:val="28"/>
          <w:szCs w:val="28"/>
        </w:rPr>
      </w:pPr>
    </w:p>
    <w:p w:rsidR="00B4169C" w:rsidRDefault="00B4169C" w:rsidP="00B4169C">
      <w:pPr>
        <w:ind w:left="7080"/>
        <w:rPr>
          <w:b/>
          <w:sz w:val="28"/>
          <w:szCs w:val="28"/>
        </w:rPr>
      </w:pPr>
      <w:r w:rsidRPr="00B4169C">
        <w:rPr>
          <w:b/>
          <w:sz w:val="28"/>
          <w:szCs w:val="28"/>
        </w:rPr>
        <w:t xml:space="preserve">Wójt Gminy </w:t>
      </w:r>
    </w:p>
    <w:p w:rsidR="00B4169C" w:rsidRPr="00B4169C" w:rsidRDefault="00933A4C" w:rsidP="00B4169C">
      <w:pPr>
        <w:ind w:left="7080"/>
        <w:rPr>
          <w:b/>
          <w:sz w:val="28"/>
          <w:szCs w:val="28"/>
        </w:rPr>
      </w:pPr>
      <w:r>
        <w:rPr>
          <w:b/>
          <w:sz w:val="28"/>
          <w:szCs w:val="28"/>
        </w:rPr>
        <w:t>Zwierzyn</w:t>
      </w:r>
    </w:p>
    <w:p w:rsidR="00A66BD2" w:rsidRDefault="00A66BD2">
      <w:pPr>
        <w:rPr>
          <w:sz w:val="16"/>
          <w:szCs w:val="16"/>
        </w:rPr>
      </w:pPr>
    </w:p>
    <w:p w:rsidR="00A66BD2" w:rsidRDefault="00A66BD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WNIOSEK </w:t>
      </w:r>
    </w:p>
    <w:p w:rsidR="00A66BD2" w:rsidRDefault="00A66BD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66BD2" w:rsidRDefault="00933A4C">
      <w:pPr>
        <w:ind w:right="-42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 ustalenie warunków zabudowy </w:t>
      </w:r>
    </w:p>
    <w:p w:rsidR="00A66BD2" w:rsidRDefault="00A66BD2">
      <w:pPr>
        <w:ind w:left="5529"/>
        <w:rPr>
          <w:rFonts w:ascii="Arial" w:hAnsi="Arial" w:cs="Arial"/>
          <w:b/>
          <w:bCs/>
          <w:sz w:val="28"/>
          <w:szCs w:val="28"/>
        </w:rPr>
      </w:pPr>
    </w:p>
    <w:p w:rsidR="00A66BD2" w:rsidRDefault="00A66BD2">
      <w:pPr>
        <w:ind w:right="-426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6221"/>
        <w:gridCol w:w="1481"/>
        <w:gridCol w:w="1481"/>
      </w:tblGrid>
      <w:tr w:rsidR="00A66BD2">
        <w:trPr>
          <w:trHeight w:hRule="exact" w:val="340"/>
        </w:trPr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A66BD2" w:rsidRDefault="00A66B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918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66BD2" w:rsidRDefault="00A66BD2">
            <w:pPr>
              <w:rPr>
                <w:rFonts w:ascii="Arial" w:hAnsi="Arial" w:cs="Arial"/>
                <w:b/>
                <w:bCs/>
                <w:spacing w:val="20"/>
              </w:rPr>
            </w:pPr>
            <w:r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>DANE WNIOSKODAWCY</w:t>
            </w:r>
            <w:r>
              <w:rPr>
                <w:rFonts w:ascii="Arial" w:hAnsi="Arial" w:cs="Arial"/>
                <w:b/>
                <w:bCs/>
                <w:spacing w:val="20"/>
              </w:rPr>
              <w:t xml:space="preserve"> </w:t>
            </w:r>
          </w:p>
        </w:tc>
      </w:tr>
      <w:tr w:rsidR="00A66BD2">
        <w:trPr>
          <w:trHeight w:val="340"/>
        </w:trPr>
        <w:tc>
          <w:tcPr>
            <w:tcW w:w="9571" w:type="dxa"/>
            <w:gridSpan w:val="4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66BD2" w:rsidRDefault="00A66BD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Imię i nazwisko lub nazwa instytucji / pieczęć</w:t>
            </w:r>
          </w:p>
          <w:p w:rsidR="00A66BD2" w:rsidRPr="00B4074A" w:rsidRDefault="00A66BD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66BD2">
        <w:trPr>
          <w:trHeight w:val="397"/>
        </w:trPr>
        <w:tc>
          <w:tcPr>
            <w:tcW w:w="9571" w:type="dxa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66BD2" w:rsidRDefault="00A66BD2">
            <w:pPr>
              <w:rPr>
                <w:rFonts w:ascii="Arial" w:hAnsi="Arial" w:cs="Arial"/>
                <w:bCs/>
              </w:rPr>
            </w:pPr>
          </w:p>
        </w:tc>
      </w:tr>
      <w:tr w:rsidR="00A66BD2">
        <w:trPr>
          <w:trHeight w:val="397"/>
        </w:trPr>
        <w:tc>
          <w:tcPr>
            <w:tcW w:w="9571" w:type="dxa"/>
            <w:gridSpan w:val="4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</w:tcPr>
          <w:p w:rsidR="00A66BD2" w:rsidRDefault="00A66BD2">
            <w:pPr>
              <w:rPr>
                <w:rFonts w:ascii="Arial" w:hAnsi="Arial" w:cs="Arial"/>
                <w:bCs/>
              </w:rPr>
            </w:pPr>
          </w:p>
        </w:tc>
      </w:tr>
      <w:tr w:rsidR="00A66BD2">
        <w:tc>
          <w:tcPr>
            <w:tcW w:w="6609" w:type="dxa"/>
            <w:gridSpan w:val="2"/>
            <w:tcBorders>
              <w:top w:val="single" w:sz="4" w:space="0" w:color="auto"/>
              <w:left w:val="double" w:sz="4" w:space="0" w:color="auto"/>
            </w:tcBorders>
          </w:tcPr>
          <w:p w:rsidR="00A66BD2" w:rsidRDefault="00A66BD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Kod pocztowy, Miejscowość</w:t>
            </w:r>
          </w:p>
          <w:p w:rsidR="00A66BD2" w:rsidRPr="00B4074A" w:rsidRDefault="00A66BD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2" w:type="dxa"/>
            <w:gridSpan w:val="2"/>
            <w:tcBorders>
              <w:right w:val="double" w:sz="4" w:space="0" w:color="auto"/>
            </w:tcBorders>
          </w:tcPr>
          <w:p w:rsidR="00A66BD2" w:rsidRDefault="00A66BD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Numer telefonu</w:t>
            </w:r>
          </w:p>
          <w:p w:rsidR="00A66BD2" w:rsidRDefault="00A66BD2">
            <w:pPr>
              <w:rPr>
                <w:rFonts w:ascii="Arial" w:hAnsi="Arial" w:cs="Arial"/>
                <w:bCs/>
              </w:rPr>
            </w:pPr>
          </w:p>
        </w:tc>
      </w:tr>
      <w:tr w:rsidR="00A66BD2">
        <w:tc>
          <w:tcPr>
            <w:tcW w:w="6609" w:type="dxa"/>
            <w:gridSpan w:val="2"/>
            <w:tcBorders>
              <w:left w:val="double" w:sz="4" w:space="0" w:color="auto"/>
            </w:tcBorders>
          </w:tcPr>
          <w:p w:rsidR="00A66BD2" w:rsidRDefault="00A66BD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Ulica</w:t>
            </w:r>
          </w:p>
          <w:p w:rsidR="00A66BD2" w:rsidRPr="00B4074A" w:rsidRDefault="00BA1B9E">
            <w:pPr>
              <w:rPr>
                <w:rFonts w:ascii="Arial" w:hAnsi="Arial" w:cs="Arial"/>
                <w:b/>
                <w:bCs/>
              </w:rPr>
            </w:pPr>
            <w:r w:rsidRPr="00B4074A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481" w:type="dxa"/>
          </w:tcPr>
          <w:p w:rsidR="00A66BD2" w:rsidRDefault="00A66BD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Nr domu</w:t>
            </w:r>
          </w:p>
          <w:p w:rsidR="00A66BD2" w:rsidRPr="00B4074A" w:rsidRDefault="00A66BD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1" w:type="dxa"/>
            <w:tcBorders>
              <w:right w:val="double" w:sz="4" w:space="0" w:color="auto"/>
            </w:tcBorders>
          </w:tcPr>
          <w:p w:rsidR="00A66BD2" w:rsidRDefault="00A66BD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Nr lokalu</w:t>
            </w:r>
          </w:p>
          <w:p w:rsidR="00A66BD2" w:rsidRDefault="00A66BD2">
            <w:pPr>
              <w:rPr>
                <w:rFonts w:ascii="Arial" w:hAnsi="Arial" w:cs="Arial"/>
                <w:bCs/>
              </w:rPr>
            </w:pPr>
          </w:p>
        </w:tc>
      </w:tr>
      <w:tr w:rsidR="00A66BD2">
        <w:trPr>
          <w:trHeight w:val="340"/>
        </w:trPr>
        <w:tc>
          <w:tcPr>
            <w:tcW w:w="9571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66BD2" w:rsidRDefault="00A66BD2">
            <w:pPr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>DANE PEŁNOMOCNIKA</w:t>
            </w:r>
          </w:p>
        </w:tc>
      </w:tr>
      <w:tr w:rsidR="00A66BD2">
        <w:tc>
          <w:tcPr>
            <w:tcW w:w="9571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A66BD2" w:rsidRDefault="00A66BD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Imię i nazwisko</w:t>
            </w:r>
          </w:p>
          <w:p w:rsidR="00A66BD2" w:rsidRDefault="00A66BD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66BD2">
        <w:tc>
          <w:tcPr>
            <w:tcW w:w="6609" w:type="dxa"/>
            <w:gridSpan w:val="2"/>
            <w:tcBorders>
              <w:left w:val="double" w:sz="4" w:space="0" w:color="auto"/>
            </w:tcBorders>
          </w:tcPr>
          <w:p w:rsidR="00A66BD2" w:rsidRDefault="00A66BD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Kod pocztowy, Miejscowość</w:t>
            </w:r>
          </w:p>
          <w:p w:rsidR="00A66BD2" w:rsidRDefault="00A66B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62" w:type="dxa"/>
            <w:gridSpan w:val="2"/>
            <w:tcBorders>
              <w:right w:val="double" w:sz="4" w:space="0" w:color="auto"/>
            </w:tcBorders>
          </w:tcPr>
          <w:p w:rsidR="00A66BD2" w:rsidRDefault="00A66BD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Numer telefonu</w:t>
            </w:r>
          </w:p>
          <w:p w:rsidR="00A66BD2" w:rsidRDefault="00A66BD2">
            <w:pPr>
              <w:rPr>
                <w:rFonts w:ascii="Arial" w:hAnsi="Arial" w:cs="Arial"/>
                <w:bCs/>
              </w:rPr>
            </w:pPr>
          </w:p>
        </w:tc>
      </w:tr>
      <w:tr w:rsidR="00A66BD2">
        <w:tc>
          <w:tcPr>
            <w:tcW w:w="6609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A66BD2" w:rsidRDefault="00A66BD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Ulica</w:t>
            </w:r>
          </w:p>
          <w:p w:rsidR="00A66BD2" w:rsidRDefault="00A66B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81" w:type="dxa"/>
            <w:tcBorders>
              <w:bottom w:val="double" w:sz="4" w:space="0" w:color="auto"/>
            </w:tcBorders>
          </w:tcPr>
          <w:p w:rsidR="00A66BD2" w:rsidRDefault="00A66BD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Nr domu</w:t>
            </w:r>
          </w:p>
          <w:p w:rsidR="00A66BD2" w:rsidRDefault="00A66B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81" w:type="dxa"/>
            <w:tcBorders>
              <w:bottom w:val="double" w:sz="4" w:space="0" w:color="auto"/>
              <w:right w:val="double" w:sz="4" w:space="0" w:color="auto"/>
            </w:tcBorders>
          </w:tcPr>
          <w:p w:rsidR="00A66BD2" w:rsidRDefault="00A66BD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Nr lokalu</w:t>
            </w:r>
          </w:p>
          <w:p w:rsidR="00A66BD2" w:rsidRDefault="00A66BD2">
            <w:pPr>
              <w:rPr>
                <w:rFonts w:ascii="Arial" w:hAnsi="Arial" w:cs="Arial"/>
                <w:bCs/>
              </w:rPr>
            </w:pPr>
          </w:p>
        </w:tc>
      </w:tr>
    </w:tbl>
    <w:p w:rsidR="00A66BD2" w:rsidRDefault="00A66BD2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"/>
        <w:gridCol w:w="9180"/>
      </w:tblGrid>
      <w:tr w:rsidR="00A66BD2">
        <w:trPr>
          <w:trHeight w:hRule="exact" w:val="340"/>
        </w:trPr>
        <w:tc>
          <w:tcPr>
            <w:tcW w:w="3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A66BD2" w:rsidRDefault="00A66B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918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66BD2" w:rsidRDefault="00A66BD2">
            <w:pPr>
              <w:rPr>
                <w:rFonts w:ascii="Arial" w:hAnsi="Arial" w:cs="Arial"/>
                <w:b/>
                <w:bCs/>
                <w:spacing w:val="20"/>
              </w:rPr>
            </w:pPr>
            <w:r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>DANE INWESTYCJI</w:t>
            </w:r>
          </w:p>
        </w:tc>
      </w:tr>
      <w:tr w:rsidR="00A66BD2">
        <w:tc>
          <w:tcPr>
            <w:tcW w:w="9571" w:type="dxa"/>
            <w:gridSpan w:val="2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66BD2" w:rsidRDefault="00A66BD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Rodzaj obiektu lub przewidywany sposób użytkowania obiektu lub terenu, zakres inwestycji (np. nowy obiekt, przebudowa, rozbudowa, nadbudowa, zmiana sposobu użytkowania itd.)</w:t>
            </w:r>
          </w:p>
          <w:p w:rsidR="00A66BD2" w:rsidRPr="00B4074A" w:rsidRDefault="00A66BD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66BD2">
        <w:trPr>
          <w:trHeight w:val="397"/>
        </w:trPr>
        <w:tc>
          <w:tcPr>
            <w:tcW w:w="9571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66BD2" w:rsidRDefault="00A66BD2">
            <w:pPr>
              <w:rPr>
                <w:rFonts w:ascii="Arial" w:hAnsi="Arial" w:cs="Arial"/>
                <w:bCs/>
              </w:rPr>
            </w:pPr>
          </w:p>
        </w:tc>
      </w:tr>
      <w:tr w:rsidR="00A66BD2">
        <w:trPr>
          <w:trHeight w:val="397"/>
        </w:trPr>
        <w:tc>
          <w:tcPr>
            <w:tcW w:w="9571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66BD2" w:rsidRDefault="00A66BD2">
            <w:pPr>
              <w:rPr>
                <w:rFonts w:ascii="Arial" w:hAnsi="Arial" w:cs="Arial"/>
                <w:bCs/>
              </w:rPr>
            </w:pPr>
          </w:p>
        </w:tc>
      </w:tr>
      <w:tr w:rsidR="00A66BD2">
        <w:trPr>
          <w:trHeight w:val="397"/>
        </w:trPr>
        <w:tc>
          <w:tcPr>
            <w:tcW w:w="9571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6BD2" w:rsidRDefault="00A66BD2">
            <w:pPr>
              <w:rPr>
                <w:rFonts w:ascii="Arial" w:hAnsi="Arial" w:cs="Arial"/>
                <w:bCs/>
              </w:rPr>
            </w:pPr>
          </w:p>
        </w:tc>
      </w:tr>
    </w:tbl>
    <w:p w:rsidR="00A66BD2" w:rsidRDefault="00A66BD2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"/>
        <w:gridCol w:w="9180"/>
      </w:tblGrid>
      <w:tr w:rsidR="00A66BD2">
        <w:trPr>
          <w:trHeight w:hRule="exact" w:val="340"/>
        </w:trPr>
        <w:tc>
          <w:tcPr>
            <w:tcW w:w="3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A66BD2" w:rsidRDefault="00A66B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918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66BD2" w:rsidRDefault="00A66BD2">
            <w:pPr>
              <w:rPr>
                <w:rFonts w:ascii="Arial" w:hAnsi="Arial" w:cs="Arial"/>
                <w:b/>
                <w:bCs/>
                <w:spacing w:val="20"/>
              </w:rPr>
            </w:pPr>
            <w:r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 xml:space="preserve">LOKALIZACJA INWESTYCJI </w:t>
            </w:r>
            <w:r>
              <w:rPr>
                <w:rFonts w:ascii="Arial" w:hAnsi="Arial" w:cs="Arial"/>
                <w:b/>
                <w:bCs/>
                <w:spacing w:val="20"/>
              </w:rPr>
              <w:t>**</w:t>
            </w:r>
          </w:p>
        </w:tc>
      </w:tr>
      <w:tr w:rsidR="00A66BD2">
        <w:trPr>
          <w:trHeight w:val="510"/>
        </w:trPr>
        <w:tc>
          <w:tcPr>
            <w:tcW w:w="9571" w:type="dxa"/>
            <w:gridSpan w:val="2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66BD2" w:rsidRDefault="00A66BD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obręb, Nr działki </w:t>
            </w:r>
          </w:p>
          <w:p w:rsidR="00BA1B9E" w:rsidRPr="00B4074A" w:rsidRDefault="00BA1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66BD2">
        <w:trPr>
          <w:trHeight w:val="397"/>
        </w:trPr>
        <w:tc>
          <w:tcPr>
            <w:tcW w:w="9571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6BD2" w:rsidRDefault="00A66BD2">
            <w:pPr>
              <w:rPr>
                <w:rFonts w:ascii="Arial" w:hAnsi="Arial" w:cs="Arial"/>
                <w:bCs/>
              </w:rPr>
            </w:pPr>
          </w:p>
        </w:tc>
      </w:tr>
    </w:tbl>
    <w:p w:rsidR="00A66BD2" w:rsidRDefault="00A66BD2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"/>
        <w:gridCol w:w="2135"/>
        <w:gridCol w:w="2540"/>
        <w:gridCol w:w="2541"/>
        <w:gridCol w:w="1950"/>
      </w:tblGrid>
      <w:tr w:rsidR="00A66BD2">
        <w:trPr>
          <w:trHeight w:hRule="exact" w:val="340"/>
        </w:trPr>
        <w:tc>
          <w:tcPr>
            <w:tcW w:w="4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A66BD2" w:rsidRDefault="00A66B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9166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66BD2" w:rsidRDefault="00A66BD2">
            <w:pPr>
              <w:rPr>
                <w:rFonts w:ascii="Arial" w:hAnsi="Arial" w:cs="Arial"/>
                <w:b/>
                <w:bCs/>
                <w:spacing w:val="20"/>
              </w:rPr>
            </w:pPr>
            <w:r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>CHARAKTERYSTYKA INWESTYCJI</w:t>
            </w:r>
          </w:p>
        </w:tc>
      </w:tr>
      <w:tr w:rsidR="00A66BD2">
        <w:trPr>
          <w:trHeight w:val="397"/>
        </w:trPr>
        <w:tc>
          <w:tcPr>
            <w:tcW w:w="7621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D2" w:rsidRDefault="00A66B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 Przewidywane zapotrzebowanie na media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6BD2" w:rsidRDefault="00A66B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Numer promesy lub umowy</w:t>
            </w:r>
          </w:p>
        </w:tc>
      </w:tr>
      <w:tr w:rsidR="00A66BD2">
        <w:trPr>
          <w:trHeight w:val="397"/>
        </w:trPr>
        <w:tc>
          <w:tcPr>
            <w:tcW w:w="25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D2" w:rsidRDefault="00A66B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a) Woda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[m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bCs/>
                <w:sz w:val="16"/>
                <w:szCs w:val="16"/>
              </w:rPr>
              <w:t>/dobę]</w:t>
            </w:r>
          </w:p>
        </w:tc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D2" w:rsidRPr="00B4074A" w:rsidRDefault="00BA1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07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66BD2" w:rsidRPr="00B4074A" w:rsidRDefault="00A66B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6BD2">
        <w:trPr>
          <w:trHeight w:val="397"/>
        </w:trPr>
        <w:tc>
          <w:tcPr>
            <w:tcW w:w="2540" w:type="dxa"/>
            <w:gridSpan w:val="2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D2" w:rsidRDefault="00A66B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b) Energia elektryczna [kW]</w:t>
            </w:r>
          </w:p>
        </w:tc>
        <w:tc>
          <w:tcPr>
            <w:tcW w:w="508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D2" w:rsidRPr="00CD76EE" w:rsidRDefault="00A66B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66BD2" w:rsidRPr="00B4074A" w:rsidRDefault="00A66B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6BD2">
        <w:trPr>
          <w:trHeight w:val="397"/>
        </w:trPr>
        <w:tc>
          <w:tcPr>
            <w:tcW w:w="2540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6BD2" w:rsidRDefault="00A66B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c) Gaz </w:t>
            </w:r>
            <w:r>
              <w:rPr>
                <w:rFonts w:ascii="Arial" w:hAnsi="Arial" w:cs="Arial"/>
                <w:bCs/>
                <w:sz w:val="16"/>
                <w:szCs w:val="16"/>
              </w:rPr>
              <w:t>[m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bCs/>
                <w:sz w:val="16"/>
                <w:szCs w:val="16"/>
              </w:rPr>
              <w:t>/dobę]</w:t>
            </w:r>
          </w:p>
        </w:tc>
        <w:tc>
          <w:tcPr>
            <w:tcW w:w="508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6BD2" w:rsidRDefault="00A66BD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A66BD2" w:rsidRDefault="00A66BD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6BD2">
        <w:trPr>
          <w:cantSplit/>
          <w:trHeight w:val="397"/>
        </w:trPr>
        <w:tc>
          <w:tcPr>
            <w:tcW w:w="9571" w:type="dxa"/>
            <w:gridSpan w:val="5"/>
            <w:tcBorders>
              <w:top w:val="single" w:sz="4" w:space="0" w:color="auto"/>
              <w:left w:val="double" w:sz="4" w:space="0" w:color="auto"/>
              <w:bottom w:val="dotted" w:sz="2" w:space="0" w:color="auto"/>
              <w:right w:val="double" w:sz="4" w:space="0" w:color="auto"/>
            </w:tcBorders>
            <w:vAlign w:val="center"/>
          </w:tcPr>
          <w:p w:rsidR="00A66BD2" w:rsidRDefault="00A66BD2" w:rsidP="00A976B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d) Rodzaj ogrzewania</w:t>
            </w:r>
            <w:r w:rsidR="00BA1B9E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</w:p>
        </w:tc>
      </w:tr>
      <w:tr w:rsidR="00A66BD2">
        <w:trPr>
          <w:trHeight w:val="397"/>
        </w:trPr>
        <w:tc>
          <w:tcPr>
            <w:tcW w:w="7621" w:type="dxa"/>
            <w:gridSpan w:val="4"/>
            <w:tcBorders>
              <w:top w:val="single" w:sz="4" w:space="0" w:color="auto"/>
              <w:left w:val="doub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A66BD2" w:rsidRDefault="00A66BD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e) Sposób odprowadzania ścieków                                                                               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66BD2" w:rsidRDefault="00A66BD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6BD2">
        <w:trPr>
          <w:trHeight w:val="397"/>
        </w:trPr>
        <w:tc>
          <w:tcPr>
            <w:tcW w:w="2540" w:type="dxa"/>
            <w:gridSpan w:val="2"/>
            <w:tcBorders>
              <w:top w:val="single" w:sz="4" w:space="0" w:color="auto"/>
              <w:left w:val="doub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66BD2" w:rsidRDefault="00A66BD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66BD2" w:rsidRDefault="00A66B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Socjalno-bytowe</w:t>
            </w:r>
          </w:p>
        </w:tc>
        <w:tc>
          <w:tcPr>
            <w:tcW w:w="25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A66BD2" w:rsidRDefault="00A66B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Technologiczne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uble" w:sz="4" w:space="0" w:color="auto"/>
            </w:tcBorders>
          </w:tcPr>
          <w:p w:rsidR="00A66BD2" w:rsidRDefault="00A66BD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6BD2">
        <w:trPr>
          <w:trHeight w:val="397"/>
        </w:trPr>
        <w:tc>
          <w:tcPr>
            <w:tcW w:w="2540" w:type="dxa"/>
            <w:gridSpan w:val="2"/>
            <w:tcBorders>
              <w:top w:val="dotted" w:sz="2" w:space="0" w:color="auto"/>
              <w:left w:val="doub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66BD2" w:rsidRDefault="00A66B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- sieć kanalizacyjna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[m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bCs/>
                <w:sz w:val="16"/>
                <w:szCs w:val="16"/>
              </w:rPr>
              <w:t>/dobę]</w:t>
            </w:r>
          </w:p>
        </w:tc>
        <w:tc>
          <w:tcPr>
            <w:tcW w:w="25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66BD2" w:rsidRPr="00CD76EE" w:rsidRDefault="00A66BD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A66BD2" w:rsidRDefault="00A66BD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uble" w:sz="4" w:space="0" w:color="auto"/>
            </w:tcBorders>
          </w:tcPr>
          <w:p w:rsidR="00A66BD2" w:rsidRDefault="00A66BD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6BD2">
        <w:trPr>
          <w:trHeight w:val="397"/>
        </w:trPr>
        <w:tc>
          <w:tcPr>
            <w:tcW w:w="2540" w:type="dxa"/>
            <w:gridSpan w:val="2"/>
            <w:tcBorders>
              <w:top w:val="dotted" w:sz="2" w:space="0" w:color="auto"/>
              <w:left w:val="doub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66BD2" w:rsidRDefault="00A66B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- zbiornik bezodpływowy </w:t>
            </w:r>
            <w:r>
              <w:rPr>
                <w:rFonts w:ascii="Arial" w:hAnsi="Arial" w:cs="Arial"/>
                <w:bCs/>
                <w:sz w:val="16"/>
                <w:szCs w:val="16"/>
              </w:rPr>
              <w:t>[m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bCs/>
                <w:sz w:val="16"/>
                <w:szCs w:val="16"/>
              </w:rPr>
              <w:t>]</w:t>
            </w:r>
          </w:p>
        </w:tc>
        <w:tc>
          <w:tcPr>
            <w:tcW w:w="25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66BD2" w:rsidRDefault="00A66BD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A66BD2" w:rsidRDefault="00A66BD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uble" w:sz="4" w:space="0" w:color="auto"/>
            </w:tcBorders>
          </w:tcPr>
          <w:p w:rsidR="00A66BD2" w:rsidRDefault="00A66BD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6BD2">
        <w:trPr>
          <w:trHeight w:val="397"/>
        </w:trPr>
        <w:tc>
          <w:tcPr>
            <w:tcW w:w="2540" w:type="dxa"/>
            <w:gridSpan w:val="2"/>
            <w:tcBorders>
              <w:top w:val="dotted" w:sz="2" w:space="0" w:color="auto"/>
              <w:left w:val="double" w:sz="4" w:space="0" w:color="auto"/>
              <w:right w:val="dotted" w:sz="2" w:space="0" w:color="auto"/>
            </w:tcBorders>
            <w:vAlign w:val="center"/>
          </w:tcPr>
          <w:p w:rsidR="00A66BD2" w:rsidRDefault="00A66B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- przydomowa oczyszczalnia ścieków </w:t>
            </w:r>
            <w:r>
              <w:rPr>
                <w:rFonts w:ascii="Arial" w:hAnsi="Arial" w:cs="Arial"/>
                <w:bCs/>
                <w:sz w:val="16"/>
                <w:szCs w:val="16"/>
              </w:rPr>
              <w:t>[m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bCs/>
                <w:sz w:val="16"/>
                <w:szCs w:val="16"/>
              </w:rPr>
              <w:t>/dobę]</w:t>
            </w:r>
          </w:p>
        </w:tc>
        <w:tc>
          <w:tcPr>
            <w:tcW w:w="254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A66BD2" w:rsidRDefault="00A66BD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dotted" w:sz="2" w:space="0" w:color="auto"/>
              <w:left w:val="dotted" w:sz="2" w:space="0" w:color="auto"/>
              <w:right w:val="single" w:sz="4" w:space="0" w:color="auto"/>
            </w:tcBorders>
            <w:vAlign w:val="center"/>
          </w:tcPr>
          <w:p w:rsidR="00A66BD2" w:rsidRDefault="00A66BD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dotted" w:sz="2" w:space="0" w:color="auto"/>
              <w:left w:val="single" w:sz="4" w:space="0" w:color="auto"/>
              <w:right w:val="double" w:sz="4" w:space="0" w:color="auto"/>
            </w:tcBorders>
          </w:tcPr>
          <w:p w:rsidR="00A66BD2" w:rsidRDefault="00A66BD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6BD2">
        <w:trPr>
          <w:trHeight w:val="397"/>
        </w:trPr>
        <w:tc>
          <w:tcPr>
            <w:tcW w:w="2540" w:type="dxa"/>
            <w:gridSpan w:val="2"/>
            <w:tcBorders>
              <w:top w:val="dotted" w:sz="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66BD2" w:rsidRDefault="00A66B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f) Wody opadowe</w:t>
            </w:r>
          </w:p>
        </w:tc>
        <w:tc>
          <w:tcPr>
            <w:tcW w:w="5081" w:type="dxa"/>
            <w:gridSpan w:val="2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BD2" w:rsidRPr="00CD76EE" w:rsidRDefault="00A66B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dotted" w:sz="2" w:space="0" w:color="auto"/>
              <w:left w:val="single" w:sz="4" w:space="0" w:color="auto"/>
              <w:right w:val="double" w:sz="4" w:space="0" w:color="auto"/>
            </w:tcBorders>
          </w:tcPr>
          <w:p w:rsidR="00A66BD2" w:rsidRDefault="00A66BD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6BD2">
        <w:trPr>
          <w:trHeight w:val="397"/>
        </w:trPr>
        <w:tc>
          <w:tcPr>
            <w:tcW w:w="7621" w:type="dxa"/>
            <w:gridSpan w:val="4"/>
            <w:tcBorders>
              <w:top w:val="dotted" w:sz="2" w:space="0" w:color="auto"/>
              <w:left w:val="doub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A66BD2" w:rsidRDefault="00A66B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g) Sposób unieszkodliwiania odpadów</w:t>
            </w:r>
          </w:p>
        </w:tc>
        <w:tc>
          <w:tcPr>
            <w:tcW w:w="195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66BD2" w:rsidRDefault="00A66BD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6BD2">
        <w:trPr>
          <w:trHeight w:val="397"/>
        </w:trPr>
        <w:tc>
          <w:tcPr>
            <w:tcW w:w="2540" w:type="dxa"/>
            <w:gridSpan w:val="2"/>
            <w:tcBorders>
              <w:top w:val="single" w:sz="4" w:space="0" w:color="auto"/>
              <w:left w:val="doub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66BD2" w:rsidRDefault="00A66B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- stałych </w:t>
            </w:r>
          </w:p>
        </w:tc>
        <w:tc>
          <w:tcPr>
            <w:tcW w:w="5081" w:type="dxa"/>
            <w:gridSpan w:val="2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A66BD2" w:rsidRPr="00CD76EE" w:rsidRDefault="00A66B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uble" w:sz="4" w:space="0" w:color="auto"/>
            </w:tcBorders>
          </w:tcPr>
          <w:p w:rsidR="00A66BD2" w:rsidRDefault="00A66BD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6BD2">
        <w:trPr>
          <w:trHeight w:val="397"/>
        </w:trPr>
        <w:tc>
          <w:tcPr>
            <w:tcW w:w="2540" w:type="dxa"/>
            <w:gridSpan w:val="2"/>
            <w:tcBorders>
              <w:top w:val="dotted" w:sz="2" w:space="0" w:color="auto"/>
              <w:left w:val="double" w:sz="4" w:space="0" w:color="auto"/>
              <w:right w:val="dotted" w:sz="2" w:space="0" w:color="auto"/>
            </w:tcBorders>
            <w:vAlign w:val="center"/>
          </w:tcPr>
          <w:p w:rsidR="00A66BD2" w:rsidRDefault="00A976B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niebezpiecznych</w:t>
            </w:r>
          </w:p>
        </w:tc>
        <w:tc>
          <w:tcPr>
            <w:tcW w:w="5081" w:type="dxa"/>
            <w:gridSpan w:val="2"/>
            <w:tcBorders>
              <w:top w:val="dotted" w:sz="2" w:space="0" w:color="auto"/>
              <w:left w:val="dotted" w:sz="2" w:space="0" w:color="auto"/>
              <w:right w:val="single" w:sz="4" w:space="0" w:color="auto"/>
            </w:tcBorders>
            <w:vAlign w:val="center"/>
          </w:tcPr>
          <w:p w:rsidR="00A66BD2" w:rsidRDefault="00A66BD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dotted" w:sz="2" w:space="0" w:color="auto"/>
              <w:left w:val="single" w:sz="4" w:space="0" w:color="auto"/>
              <w:right w:val="double" w:sz="4" w:space="0" w:color="auto"/>
            </w:tcBorders>
          </w:tcPr>
          <w:p w:rsidR="00A66BD2" w:rsidRDefault="00A66BD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6BD2">
        <w:trPr>
          <w:trHeight w:val="397"/>
        </w:trPr>
        <w:tc>
          <w:tcPr>
            <w:tcW w:w="9571" w:type="dxa"/>
            <w:gridSpan w:val="5"/>
            <w:tcBorders>
              <w:top w:val="dotted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6BD2" w:rsidRDefault="00A66B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 Inne potrzeby w zakresie infrastruktury technicznej</w:t>
            </w:r>
          </w:p>
        </w:tc>
      </w:tr>
      <w:tr w:rsidR="00A66BD2">
        <w:trPr>
          <w:trHeight w:val="397"/>
        </w:trPr>
        <w:tc>
          <w:tcPr>
            <w:tcW w:w="9571" w:type="dxa"/>
            <w:gridSpan w:val="5"/>
            <w:tcBorders>
              <w:top w:val="single" w:sz="4" w:space="0" w:color="auto"/>
              <w:left w:val="double" w:sz="4" w:space="0" w:color="auto"/>
              <w:bottom w:val="dotted" w:sz="2" w:space="0" w:color="auto"/>
              <w:right w:val="double" w:sz="4" w:space="0" w:color="auto"/>
            </w:tcBorders>
          </w:tcPr>
          <w:p w:rsidR="00A66BD2" w:rsidRDefault="00A66BD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Opisać</w:t>
            </w:r>
          </w:p>
          <w:p w:rsidR="00A66BD2" w:rsidRDefault="00A66BD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6BD2">
        <w:trPr>
          <w:trHeight w:val="397"/>
        </w:trPr>
        <w:tc>
          <w:tcPr>
            <w:tcW w:w="9571" w:type="dxa"/>
            <w:gridSpan w:val="5"/>
            <w:tcBorders>
              <w:top w:val="dotted" w:sz="2" w:space="0" w:color="auto"/>
              <w:left w:val="double" w:sz="4" w:space="0" w:color="auto"/>
              <w:bottom w:val="dotted" w:sz="2" w:space="0" w:color="auto"/>
              <w:right w:val="double" w:sz="4" w:space="0" w:color="auto"/>
            </w:tcBorders>
            <w:vAlign w:val="center"/>
          </w:tcPr>
          <w:p w:rsidR="00A66BD2" w:rsidRDefault="00A66BD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6BD2">
        <w:trPr>
          <w:trHeight w:val="397"/>
        </w:trPr>
        <w:tc>
          <w:tcPr>
            <w:tcW w:w="9571" w:type="dxa"/>
            <w:gridSpan w:val="5"/>
            <w:tcBorders>
              <w:top w:val="dotted" w:sz="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66BD2" w:rsidRDefault="00A66BD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6BD2">
        <w:trPr>
          <w:trHeight w:val="397"/>
        </w:trPr>
        <w:tc>
          <w:tcPr>
            <w:tcW w:w="9571" w:type="dxa"/>
            <w:gridSpan w:val="5"/>
            <w:tcBorders>
              <w:top w:val="dotted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6BD2" w:rsidRDefault="00A66B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 Obsługa komunikacyjna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(określenie dostępu do drogi)</w:t>
            </w:r>
          </w:p>
        </w:tc>
      </w:tr>
      <w:tr w:rsidR="00A66BD2">
        <w:trPr>
          <w:trHeight w:val="397"/>
        </w:trPr>
        <w:tc>
          <w:tcPr>
            <w:tcW w:w="9571" w:type="dxa"/>
            <w:gridSpan w:val="5"/>
            <w:tcBorders>
              <w:top w:val="single" w:sz="4" w:space="0" w:color="auto"/>
              <w:left w:val="double" w:sz="4" w:space="0" w:color="auto"/>
              <w:bottom w:val="dotted" w:sz="2" w:space="0" w:color="auto"/>
              <w:right w:val="double" w:sz="4" w:space="0" w:color="auto"/>
            </w:tcBorders>
          </w:tcPr>
          <w:p w:rsidR="00A66BD2" w:rsidRDefault="00A66BD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Określenie dostępu do drogi</w:t>
            </w:r>
          </w:p>
          <w:p w:rsidR="00A66BD2" w:rsidRPr="00CD76EE" w:rsidRDefault="00A66B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6BD2">
        <w:trPr>
          <w:trHeight w:val="397"/>
        </w:trPr>
        <w:tc>
          <w:tcPr>
            <w:tcW w:w="9571" w:type="dxa"/>
            <w:gridSpan w:val="5"/>
            <w:tcBorders>
              <w:top w:val="dotted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6BD2" w:rsidRDefault="00A66BD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6BD2">
        <w:trPr>
          <w:trHeight w:val="397"/>
        </w:trPr>
        <w:tc>
          <w:tcPr>
            <w:tcW w:w="957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6BD2" w:rsidRDefault="00A66BD2">
            <w:pPr>
              <w:ind w:left="284" w:hanging="28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 Określenie planowanego sposobu zagospodarowania terenu oraz charakterystyki zabudowy, w tym przeznaczenia i gabaryty projektowanych obiektów budowlanych, przedstawione w formie opisowej i graficznej.</w:t>
            </w:r>
            <w:r>
              <w:rPr>
                <w:rFonts w:ascii="Arial" w:hAnsi="Arial" w:cs="Arial"/>
                <w:b/>
                <w:bCs/>
              </w:rPr>
              <w:t>***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(nie wypełniać w przypadku dołączenia do wniosku kompleksowego opracowania zawierającego część graficzną i opisową charakterystyki inwestycji)</w:t>
            </w:r>
          </w:p>
        </w:tc>
      </w:tr>
      <w:tr w:rsidR="00A66BD2">
        <w:trPr>
          <w:trHeight w:val="397"/>
        </w:trPr>
        <w:tc>
          <w:tcPr>
            <w:tcW w:w="957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6BD2" w:rsidRDefault="00A66B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a) Rodzaj i ilość budynków lub budowli</w:t>
            </w:r>
          </w:p>
        </w:tc>
      </w:tr>
      <w:tr w:rsidR="00A66BD2">
        <w:trPr>
          <w:trHeight w:val="397"/>
        </w:trPr>
        <w:tc>
          <w:tcPr>
            <w:tcW w:w="9571" w:type="dxa"/>
            <w:gridSpan w:val="5"/>
            <w:tcBorders>
              <w:top w:val="single" w:sz="4" w:space="0" w:color="auto"/>
              <w:left w:val="double" w:sz="4" w:space="0" w:color="auto"/>
              <w:bottom w:val="dotted" w:sz="2" w:space="0" w:color="auto"/>
              <w:right w:val="double" w:sz="4" w:space="0" w:color="auto"/>
            </w:tcBorders>
          </w:tcPr>
          <w:p w:rsidR="00A66BD2" w:rsidRDefault="00A66BD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np.: budynki mieszkalne jednorodzinne (wolnostojące, bliźniacze, szeregowe), wielorodzinne, inne (garaż, budynek gospodarczy, usługowy, produkcyjny, inwentarski, magazynowy, itp.) z podaniem jego wykorzystania; w przypadku usług i produkcji należy podać działalność, a w przypadku obiektów usługowych (handlowych) określić powierzchnię sprzedaży</w:t>
            </w:r>
          </w:p>
          <w:p w:rsidR="00A66BD2" w:rsidRDefault="00A66BD2">
            <w:pPr>
              <w:rPr>
                <w:rFonts w:ascii="Arial" w:hAnsi="Arial" w:cs="Arial"/>
                <w:bCs/>
              </w:rPr>
            </w:pPr>
          </w:p>
        </w:tc>
      </w:tr>
      <w:tr w:rsidR="00A66BD2">
        <w:trPr>
          <w:trHeight w:val="397"/>
        </w:trPr>
        <w:tc>
          <w:tcPr>
            <w:tcW w:w="9571" w:type="dxa"/>
            <w:gridSpan w:val="5"/>
            <w:tcBorders>
              <w:top w:val="dotted" w:sz="2" w:space="0" w:color="auto"/>
              <w:left w:val="double" w:sz="4" w:space="0" w:color="auto"/>
              <w:bottom w:val="dotted" w:sz="2" w:space="0" w:color="auto"/>
              <w:right w:val="double" w:sz="4" w:space="0" w:color="auto"/>
            </w:tcBorders>
            <w:vAlign w:val="center"/>
          </w:tcPr>
          <w:p w:rsidR="006E6066" w:rsidRPr="00CD76EE" w:rsidRDefault="006E60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6BD2">
        <w:trPr>
          <w:trHeight w:val="397"/>
        </w:trPr>
        <w:tc>
          <w:tcPr>
            <w:tcW w:w="9571" w:type="dxa"/>
            <w:gridSpan w:val="5"/>
            <w:tcBorders>
              <w:top w:val="dotted" w:sz="2" w:space="0" w:color="auto"/>
              <w:left w:val="double" w:sz="4" w:space="0" w:color="auto"/>
              <w:bottom w:val="dotted" w:sz="2" w:space="0" w:color="auto"/>
              <w:right w:val="double" w:sz="4" w:space="0" w:color="auto"/>
            </w:tcBorders>
            <w:vAlign w:val="center"/>
          </w:tcPr>
          <w:p w:rsidR="00A66BD2" w:rsidRDefault="00A66BD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6BD2">
        <w:trPr>
          <w:trHeight w:val="397"/>
        </w:trPr>
        <w:tc>
          <w:tcPr>
            <w:tcW w:w="9571" w:type="dxa"/>
            <w:gridSpan w:val="5"/>
            <w:tcBorders>
              <w:top w:val="dotted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6BD2" w:rsidRDefault="00A66BD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6BD2">
        <w:trPr>
          <w:trHeight w:val="397"/>
        </w:trPr>
        <w:tc>
          <w:tcPr>
            <w:tcW w:w="957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6BD2" w:rsidRDefault="00A66B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b) Wielkość powierzchni zabudowy [m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] (dla poszczególnych przeznaczeń)</w:t>
            </w:r>
          </w:p>
        </w:tc>
      </w:tr>
      <w:tr w:rsidR="00A66BD2">
        <w:trPr>
          <w:trHeight w:val="397"/>
        </w:trPr>
        <w:tc>
          <w:tcPr>
            <w:tcW w:w="9571" w:type="dxa"/>
            <w:gridSpan w:val="5"/>
            <w:tcBorders>
              <w:top w:val="single" w:sz="4" w:space="0" w:color="auto"/>
              <w:left w:val="double" w:sz="4" w:space="0" w:color="auto"/>
              <w:bottom w:val="dotted" w:sz="2" w:space="0" w:color="auto"/>
              <w:right w:val="double" w:sz="4" w:space="0" w:color="auto"/>
            </w:tcBorders>
            <w:vAlign w:val="center"/>
          </w:tcPr>
          <w:p w:rsidR="00A66BD2" w:rsidRPr="00CD76EE" w:rsidRDefault="00A66BD2">
            <w:pP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</w:p>
        </w:tc>
      </w:tr>
      <w:tr w:rsidR="00A66BD2">
        <w:trPr>
          <w:trHeight w:val="397"/>
        </w:trPr>
        <w:tc>
          <w:tcPr>
            <w:tcW w:w="9571" w:type="dxa"/>
            <w:gridSpan w:val="5"/>
            <w:tcBorders>
              <w:top w:val="dotted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6BD2" w:rsidRDefault="00A66BD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6BD2">
        <w:trPr>
          <w:trHeight w:val="397"/>
        </w:trPr>
        <w:tc>
          <w:tcPr>
            <w:tcW w:w="957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6BD2" w:rsidRDefault="00A66B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c) Szerokość elewacji frontowej [m]:</w:t>
            </w:r>
            <w:r w:rsidR="00BA1B9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A66BD2">
        <w:trPr>
          <w:trHeight w:val="397"/>
        </w:trPr>
        <w:tc>
          <w:tcPr>
            <w:tcW w:w="957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6BD2" w:rsidRDefault="00A66B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d) Wysokość górnej krawędzi elewacji jej gzymsu lub attyki [m]:</w:t>
            </w:r>
            <w:r w:rsidR="00BA1B9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A66BD2">
        <w:trPr>
          <w:trHeight w:val="397"/>
        </w:trPr>
        <w:tc>
          <w:tcPr>
            <w:tcW w:w="957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6BD2" w:rsidRDefault="00A66B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e) Wysokość kalenicy [m]:</w:t>
            </w:r>
            <w:r w:rsidR="00BA1B9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A66BD2">
        <w:trPr>
          <w:trHeight w:val="397"/>
        </w:trPr>
        <w:tc>
          <w:tcPr>
            <w:tcW w:w="9571" w:type="dxa"/>
            <w:gridSpan w:val="5"/>
            <w:tcBorders>
              <w:top w:val="single" w:sz="4" w:space="0" w:color="auto"/>
              <w:left w:val="double" w:sz="4" w:space="0" w:color="auto"/>
              <w:bottom w:val="dotted" w:sz="2" w:space="0" w:color="auto"/>
              <w:right w:val="double" w:sz="4" w:space="0" w:color="auto"/>
            </w:tcBorders>
            <w:vAlign w:val="center"/>
          </w:tcPr>
          <w:p w:rsidR="00A66BD2" w:rsidRDefault="00A66B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f) Geometria dachu (kąt nachylenia i układ połaci dachowych):</w:t>
            </w:r>
            <w:r w:rsidR="00B4074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A66BD2">
        <w:trPr>
          <w:trHeight w:val="397"/>
        </w:trPr>
        <w:tc>
          <w:tcPr>
            <w:tcW w:w="9571" w:type="dxa"/>
            <w:gridSpan w:val="5"/>
            <w:tcBorders>
              <w:top w:val="dotted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6BD2" w:rsidRDefault="00A66BD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6BD2">
        <w:trPr>
          <w:trHeight w:val="397"/>
        </w:trPr>
        <w:tc>
          <w:tcPr>
            <w:tcW w:w="957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6BD2" w:rsidRDefault="00A66BD2">
            <w:pPr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 Charakterystyczne parametry inwestycji oraz dane charakteryzujące jej wpływ na środowisko</w:t>
            </w:r>
          </w:p>
        </w:tc>
      </w:tr>
      <w:tr w:rsidR="00A66BD2">
        <w:trPr>
          <w:trHeight w:val="397"/>
        </w:trPr>
        <w:tc>
          <w:tcPr>
            <w:tcW w:w="957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6BD2" w:rsidRDefault="00A66BD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Opisać</w:t>
            </w:r>
          </w:p>
        </w:tc>
      </w:tr>
      <w:tr w:rsidR="00A66BD2">
        <w:trPr>
          <w:trHeight w:val="397"/>
        </w:trPr>
        <w:tc>
          <w:tcPr>
            <w:tcW w:w="957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6BD2" w:rsidRPr="00CD76EE" w:rsidRDefault="00A66BD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66BD2">
        <w:trPr>
          <w:trHeight w:val="397"/>
        </w:trPr>
        <w:tc>
          <w:tcPr>
            <w:tcW w:w="957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6BD2" w:rsidRDefault="00A66BD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66BD2">
        <w:trPr>
          <w:trHeight w:val="397"/>
        </w:trPr>
        <w:tc>
          <w:tcPr>
            <w:tcW w:w="957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6BD2" w:rsidRDefault="00A66BD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66BD2">
        <w:trPr>
          <w:trHeight w:val="397"/>
        </w:trPr>
        <w:tc>
          <w:tcPr>
            <w:tcW w:w="9571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6BD2" w:rsidRDefault="00A66BD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A66BD2" w:rsidRDefault="00A66BD2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"/>
        <w:gridCol w:w="2799"/>
        <w:gridCol w:w="1081"/>
        <w:gridCol w:w="1082"/>
        <w:gridCol w:w="4218"/>
      </w:tblGrid>
      <w:tr w:rsidR="00A66BD2">
        <w:trPr>
          <w:trHeight w:hRule="exact" w:val="340"/>
        </w:trPr>
        <w:tc>
          <w:tcPr>
            <w:tcW w:w="3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A66BD2" w:rsidRDefault="00A66B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918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6BD2" w:rsidRDefault="00A66BD2">
            <w:pPr>
              <w:rPr>
                <w:rFonts w:ascii="Arial" w:hAnsi="Arial" w:cs="Arial"/>
                <w:b/>
                <w:bCs/>
                <w:spacing w:val="20"/>
              </w:rPr>
            </w:pPr>
            <w:r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>OPŁATA SKARBOWA</w:t>
            </w:r>
          </w:p>
        </w:tc>
      </w:tr>
      <w:tr w:rsidR="00A66BD2">
        <w:tc>
          <w:tcPr>
            <w:tcW w:w="9571" w:type="dxa"/>
            <w:gridSpan w:val="5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66BD2" w:rsidRDefault="00A66B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wpłata opłaty skar</w:t>
            </w:r>
            <w:r w:rsidR="00B4169C">
              <w:rPr>
                <w:rFonts w:ascii="Arial" w:hAnsi="Arial" w:cs="Arial"/>
                <w:bCs/>
                <w:sz w:val="20"/>
                <w:szCs w:val="20"/>
              </w:rPr>
              <w:t xml:space="preserve">bowej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na rachunek bankowy </w:t>
            </w:r>
            <w:r w:rsidR="00B4169C">
              <w:rPr>
                <w:rFonts w:ascii="Arial" w:hAnsi="Arial" w:cs="Arial"/>
                <w:bCs/>
                <w:sz w:val="20"/>
                <w:szCs w:val="20"/>
              </w:rPr>
              <w:t xml:space="preserve">Urzędu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Gminy </w:t>
            </w:r>
            <w:r w:rsidR="00933A4C">
              <w:rPr>
                <w:rFonts w:ascii="Arial" w:hAnsi="Arial" w:cs="Arial"/>
                <w:bCs/>
                <w:sz w:val="20"/>
                <w:szCs w:val="20"/>
              </w:rPr>
              <w:t>Zwierzyn</w:t>
            </w:r>
          </w:p>
          <w:p w:rsidR="00A66BD2" w:rsidRDefault="00A66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Lubusko – Wielkopolski Bank Spó</w:t>
            </w:r>
            <w:r w:rsidR="00B4169C">
              <w:rPr>
                <w:rFonts w:ascii="Arial" w:hAnsi="Arial" w:cs="Arial"/>
                <w:b/>
                <w:sz w:val="20"/>
                <w:szCs w:val="20"/>
              </w:rPr>
              <w:t xml:space="preserve">łdzielczy z siedzibą w </w:t>
            </w:r>
            <w:r w:rsidR="00933A4C">
              <w:rPr>
                <w:rFonts w:ascii="Arial" w:hAnsi="Arial" w:cs="Arial"/>
                <w:b/>
                <w:sz w:val="20"/>
                <w:szCs w:val="20"/>
              </w:rPr>
              <w:t>Zwierzynie</w:t>
            </w:r>
          </w:p>
          <w:p w:rsidR="00A66BD2" w:rsidRDefault="00A66BD2" w:rsidP="00933A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r w:rsidR="00933A4C">
              <w:rPr>
                <w:rFonts w:ascii="Arial" w:hAnsi="Arial" w:cs="Arial"/>
                <w:b/>
                <w:sz w:val="20"/>
                <w:szCs w:val="20"/>
              </w:rPr>
              <w:t>44 8362 0005 4200 1384 2000 0010</w:t>
            </w:r>
          </w:p>
        </w:tc>
      </w:tr>
      <w:tr w:rsidR="00A66BD2">
        <w:trPr>
          <w:trHeight w:val="397"/>
        </w:trPr>
        <w:tc>
          <w:tcPr>
            <w:tcW w:w="319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66BD2" w:rsidRDefault="00A66B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nie podlega opłacie</w:t>
            </w:r>
          </w:p>
        </w:tc>
        <w:tc>
          <w:tcPr>
            <w:tcW w:w="2163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66BD2" w:rsidRDefault="00A66B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art. 2 ust. 1 pkt 2</w:t>
            </w:r>
          </w:p>
        </w:tc>
        <w:tc>
          <w:tcPr>
            <w:tcW w:w="42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66BD2" w:rsidRDefault="00A66B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budownictwo mieszkaniowe (w tym urządzenia i budowle z nim związane)</w:t>
            </w:r>
          </w:p>
        </w:tc>
      </w:tr>
      <w:tr w:rsidR="00A66BD2">
        <w:trPr>
          <w:cantSplit/>
          <w:trHeight w:val="201"/>
        </w:trPr>
        <w:tc>
          <w:tcPr>
            <w:tcW w:w="3190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A66BD2" w:rsidRDefault="00A66B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zwolnienie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BD2" w:rsidRDefault="00A66B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art. 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D2" w:rsidRDefault="00A66B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pkt 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A66BD2" w:rsidRDefault="00A66B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jednostki budżetowe</w:t>
            </w:r>
          </w:p>
        </w:tc>
      </w:tr>
      <w:tr w:rsidR="00A66BD2">
        <w:trPr>
          <w:cantSplit/>
          <w:trHeight w:val="200"/>
        </w:trPr>
        <w:tc>
          <w:tcPr>
            <w:tcW w:w="319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A66BD2" w:rsidRDefault="00A66BD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D2" w:rsidRDefault="00A66BD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D2" w:rsidRDefault="00A66B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pkt 3</w:t>
            </w:r>
          </w:p>
        </w:tc>
        <w:tc>
          <w:tcPr>
            <w:tcW w:w="421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66BD2" w:rsidRDefault="00A66B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jednostki samorządu terytorialnego</w:t>
            </w:r>
          </w:p>
        </w:tc>
      </w:tr>
      <w:tr w:rsidR="00A66BD2">
        <w:trPr>
          <w:cantSplit/>
          <w:trHeight w:val="284"/>
        </w:trPr>
        <w:tc>
          <w:tcPr>
            <w:tcW w:w="319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66BD2" w:rsidRDefault="00A66BD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81" w:type="dxa"/>
            <w:gridSpan w:val="3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6BD2" w:rsidRDefault="00A66B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inne przypadki przewidzianą ustawą art.  ........</w:t>
            </w:r>
          </w:p>
        </w:tc>
      </w:tr>
      <w:tr w:rsidR="00A66BD2">
        <w:trPr>
          <w:trHeight w:val="284"/>
        </w:trPr>
        <w:tc>
          <w:tcPr>
            <w:tcW w:w="319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6BD2" w:rsidRDefault="00A66B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Warunki zabudowy</w:t>
            </w:r>
          </w:p>
        </w:tc>
        <w:tc>
          <w:tcPr>
            <w:tcW w:w="638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6BD2" w:rsidRDefault="00A66B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107zł</w:t>
            </w:r>
          </w:p>
        </w:tc>
      </w:tr>
      <w:tr w:rsidR="00A66BD2">
        <w:trPr>
          <w:trHeight w:val="284"/>
        </w:trPr>
        <w:tc>
          <w:tcPr>
            <w:tcW w:w="319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6BD2" w:rsidRDefault="00A66B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Pełnomocnictwo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6BD2" w:rsidRDefault="00A66B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17zł x ..... = .........</w:t>
            </w:r>
          </w:p>
        </w:tc>
      </w:tr>
      <w:tr w:rsidR="00A66BD2">
        <w:trPr>
          <w:trHeight w:val="397"/>
        </w:trPr>
        <w:tc>
          <w:tcPr>
            <w:tcW w:w="9571" w:type="dxa"/>
            <w:gridSpan w:val="5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1690" w:rsidRDefault="00A66BD2" w:rsidP="00C2169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wysokość opłaty zostanie zweryfikowana po opracowaniu dokumentu wg </w:t>
            </w:r>
            <w:r w:rsidR="00C21690">
              <w:rPr>
                <w:rFonts w:ascii="Arial" w:hAnsi="Arial" w:cs="Arial"/>
                <w:bCs/>
                <w:sz w:val="18"/>
                <w:szCs w:val="18"/>
              </w:rPr>
              <w:t>Ustawy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o opłacie skarbowej </w:t>
            </w:r>
          </w:p>
          <w:p w:rsidR="00A66BD2" w:rsidRDefault="00A66BD2" w:rsidP="00C2169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z dnia 16 listopada 2006 roku </w:t>
            </w:r>
            <w:r w:rsidR="00C21690">
              <w:rPr>
                <w:rFonts w:ascii="Tahoma" w:hAnsi="Tahoma" w:cs="Tahoma"/>
                <w:color w:val="000000"/>
                <w:sz w:val="17"/>
                <w:szCs w:val="17"/>
              </w:rPr>
              <w:t>(tekst jednolity Dz. U. z 2015r., poz. 783 z późn. zm.)</w:t>
            </w:r>
          </w:p>
        </w:tc>
      </w:tr>
    </w:tbl>
    <w:p w:rsidR="00A66BD2" w:rsidRDefault="00A66BD2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8035"/>
        <w:gridCol w:w="1097"/>
      </w:tblGrid>
      <w:tr w:rsidR="00A66BD2">
        <w:trPr>
          <w:trHeight w:hRule="exact" w:val="340"/>
        </w:trPr>
        <w:tc>
          <w:tcPr>
            <w:tcW w:w="4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A66BD2" w:rsidRDefault="00A66B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803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66BD2" w:rsidRDefault="00A66BD2">
            <w:pPr>
              <w:rPr>
                <w:rFonts w:ascii="Arial" w:hAnsi="Arial" w:cs="Arial"/>
                <w:b/>
                <w:bCs/>
                <w:spacing w:val="20"/>
              </w:rPr>
            </w:pPr>
            <w:r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 xml:space="preserve">DO WNIOSKU DOŁĄCZAM: </w:t>
            </w:r>
            <w:r>
              <w:rPr>
                <w:rFonts w:ascii="Arial" w:hAnsi="Arial" w:cs="Arial"/>
                <w:b/>
                <w:bCs/>
                <w:spacing w:val="20"/>
              </w:rPr>
              <w:t>*</w:t>
            </w:r>
          </w:p>
        </w:tc>
        <w:tc>
          <w:tcPr>
            <w:tcW w:w="109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66BD2" w:rsidRDefault="00A66BD2">
            <w:pPr>
              <w:jc w:val="center"/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>Ilość</w:t>
            </w:r>
          </w:p>
        </w:tc>
      </w:tr>
      <w:tr w:rsidR="00A66BD2">
        <w:trPr>
          <w:trHeight w:val="397"/>
        </w:trPr>
        <w:tc>
          <w:tcPr>
            <w:tcW w:w="4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66BD2" w:rsidRDefault="00A66BD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8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BD2" w:rsidRDefault="00A66BD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kopię mapy zasadniczej </w:t>
            </w:r>
            <w:r>
              <w:rPr>
                <w:rFonts w:ascii="Arial" w:hAnsi="Arial" w:cs="Arial"/>
                <w:sz w:val="18"/>
                <w:szCs w:val="18"/>
              </w:rPr>
              <w:t xml:space="preserve">lub w przypadku jej braku, kopię mapy katastralnej, przyjętej do państwowego zasobu geodezyjnego i kartograficznego, zawierającą określenie granic terenu objętego wnioskiem, i obszaru, na który ta inwestycja będzie oddziaływać, w skali 1:500 lub 1:1000 stosunku do inwestycji liniowych również w skali 1:2000 </w:t>
            </w:r>
          </w:p>
        </w:tc>
        <w:tc>
          <w:tcPr>
            <w:tcW w:w="109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66BD2" w:rsidRDefault="00A66BD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66BD2">
        <w:trPr>
          <w:trHeight w:val="397"/>
        </w:trPr>
        <w:tc>
          <w:tcPr>
            <w:tcW w:w="4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66BD2" w:rsidRDefault="00A66BD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8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BD2" w:rsidRDefault="00A66BD2">
            <w:pPr>
              <w:jc w:val="both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kopię mapy jak wyżej </w:t>
            </w:r>
            <w:r>
              <w:rPr>
                <w:rFonts w:ascii="Arial" w:hAnsi="Arial" w:cs="Arial"/>
                <w:sz w:val="18"/>
                <w:szCs w:val="18"/>
              </w:rPr>
              <w:t xml:space="preserve">lecz obejmująca obszar o minimum trzykrotnej szerokości frontu działki wyznaczonego wokół tej działki ale nie mniej niż 50 metrów [przez front działki należy rozumieć część działki budowlanej, która przylega do drogi, z której odbywa się główny wjazd lub wejście na działkę]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nie dotyczy osób posiadających gospodarstwo rolne o powierzchni przekraczającej średnią powierzchnię gospodarstwa rolnego w gminie, w przypadku realizacji inwestycji związanych z zabudową zagrodową</w:t>
            </w:r>
          </w:p>
        </w:tc>
        <w:tc>
          <w:tcPr>
            <w:tcW w:w="109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66BD2" w:rsidRDefault="00A66BD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66BD2">
        <w:trPr>
          <w:trHeight w:val="397"/>
        </w:trPr>
        <w:tc>
          <w:tcPr>
            <w:tcW w:w="4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66BD2" w:rsidRDefault="00A66BD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3.</w:t>
            </w:r>
          </w:p>
        </w:tc>
        <w:tc>
          <w:tcPr>
            <w:tcW w:w="8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BD2" w:rsidRDefault="00A66BD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opracowanie zawierające charakterystykę zabudowy (część opisowa i graficzna) – przykładowe opracowanie na stronie 4 w części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109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66BD2" w:rsidRDefault="00A66BD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66BD2">
        <w:trPr>
          <w:trHeight w:val="397"/>
        </w:trPr>
        <w:tc>
          <w:tcPr>
            <w:tcW w:w="4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66BD2" w:rsidRDefault="00A66BD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8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BD2" w:rsidRDefault="00A66BD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Decyzja o środowiskowych uwarunkowaniach w przypadku istnienia takiego obowiązku wynikającego z Rozporządzenia Rady Ministrów z dnia 09.11.2010r. w sprawie przedsięwzięć mogących znacząco oddziaływać na środowisko.</w:t>
            </w:r>
          </w:p>
        </w:tc>
        <w:tc>
          <w:tcPr>
            <w:tcW w:w="109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66BD2" w:rsidRDefault="00A66BD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66BD2">
        <w:trPr>
          <w:trHeight w:val="284"/>
        </w:trPr>
        <w:tc>
          <w:tcPr>
            <w:tcW w:w="4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66BD2" w:rsidRDefault="00A66BD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8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BD2" w:rsidRDefault="00A66B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pełnomocnictwo udzielone osobie fizycznej działającej w imieniu wnioskodawcy</w:t>
            </w:r>
          </w:p>
        </w:tc>
        <w:tc>
          <w:tcPr>
            <w:tcW w:w="109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66BD2" w:rsidRDefault="00A66BD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66BD2">
        <w:trPr>
          <w:trHeight w:val="397"/>
        </w:trPr>
        <w:tc>
          <w:tcPr>
            <w:tcW w:w="4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66BD2" w:rsidRDefault="00A66BD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8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BD2" w:rsidRDefault="00A66B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przypadku wniosku składanego przez osobę prawną „odpis aktualny z Rejestru Przedsiębiorców” Krajowego Rejestru Sądowego</w:t>
            </w:r>
          </w:p>
        </w:tc>
        <w:tc>
          <w:tcPr>
            <w:tcW w:w="109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66BD2" w:rsidRDefault="00A66BD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66BD2">
        <w:trPr>
          <w:trHeight w:val="284"/>
        </w:trPr>
        <w:tc>
          <w:tcPr>
            <w:tcW w:w="4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66BD2" w:rsidRDefault="00A66BD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7.</w:t>
            </w:r>
          </w:p>
        </w:tc>
        <w:tc>
          <w:tcPr>
            <w:tcW w:w="8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BD2" w:rsidRDefault="00A66BD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umowy lub promesy wyszczególnione w części </w:t>
            </w:r>
            <w:r>
              <w:rPr>
                <w:rFonts w:ascii="Arial" w:hAnsi="Arial" w:cs="Arial"/>
                <w:b/>
                <w:sz w:val="18"/>
                <w:szCs w:val="18"/>
              </w:rPr>
              <w:t>IV</w:t>
            </w:r>
          </w:p>
        </w:tc>
        <w:tc>
          <w:tcPr>
            <w:tcW w:w="109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66BD2" w:rsidRDefault="00A66BD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66BD2">
        <w:trPr>
          <w:trHeight w:val="284"/>
        </w:trPr>
        <w:tc>
          <w:tcPr>
            <w:tcW w:w="4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66BD2" w:rsidRDefault="00A66BD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8.</w:t>
            </w:r>
          </w:p>
        </w:tc>
        <w:tc>
          <w:tcPr>
            <w:tcW w:w="8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BD2" w:rsidRDefault="00A66B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dowód zapłaty opłaty skarbowej</w:t>
            </w:r>
          </w:p>
        </w:tc>
        <w:tc>
          <w:tcPr>
            <w:tcW w:w="109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66BD2" w:rsidRDefault="00A66BD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66BD2">
        <w:trPr>
          <w:trHeight w:val="397"/>
        </w:trPr>
        <w:tc>
          <w:tcPr>
            <w:tcW w:w="4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66BD2" w:rsidRDefault="00A66BD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9.</w:t>
            </w:r>
          </w:p>
        </w:tc>
        <w:tc>
          <w:tcPr>
            <w:tcW w:w="8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BD2" w:rsidRDefault="00A66B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66BD2" w:rsidRDefault="00A66BD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66BD2">
        <w:trPr>
          <w:trHeight w:val="397"/>
        </w:trPr>
        <w:tc>
          <w:tcPr>
            <w:tcW w:w="43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D2" w:rsidRDefault="00A66BD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10.</w:t>
            </w:r>
          </w:p>
        </w:tc>
        <w:tc>
          <w:tcPr>
            <w:tcW w:w="8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D2" w:rsidRDefault="00A66B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6BD2" w:rsidRDefault="00A66BD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A66BD2" w:rsidRDefault="00A66BD2">
      <w:pPr>
        <w:jc w:val="both"/>
        <w:rPr>
          <w:rFonts w:ascii="Arial" w:hAnsi="Arial" w:cs="Arial"/>
          <w:b/>
          <w:sz w:val="16"/>
          <w:szCs w:val="16"/>
        </w:rPr>
      </w:pPr>
    </w:p>
    <w:p w:rsidR="00A66BD2" w:rsidRDefault="00A66BD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UWAGA: </w:t>
      </w:r>
    </w:p>
    <w:p w:rsidR="00A66BD2" w:rsidRDefault="00A66BD2">
      <w:pPr>
        <w:jc w:val="both"/>
      </w:pPr>
      <w:r>
        <w:rPr>
          <w:rFonts w:ascii="Arial" w:hAnsi="Arial" w:cs="Arial"/>
          <w:sz w:val="18"/>
          <w:szCs w:val="18"/>
        </w:rPr>
        <w:t>Kopię mapy można uzyskać w Ośrodku Dokumentacji Geodezyjnej i Kartograficznej w Starostwie Powiatowym w Strzelcach Krajeńskich przy ul. Ks. St. Wyszyńskiego 7.</w:t>
      </w:r>
    </w:p>
    <w:p w:rsidR="00A66BD2" w:rsidRDefault="00A66BD2">
      <w:pPr>
        <w:jc w:val="right"/>
        <w:rPr>
          <w:sz w:val="16"/>
          <w:szCs w:val="16"/>
        </w:rPr>
      </w:pPr>
    </w:p>
    <w:p w:rsidR="00A66BD2" w:rsidRDefault="00A66BD2">
      <w:pPr>
        <w:jc w:val="right"/>
      </w:pPr>
      <w:r>
        <w:rPr>
          <w:sz w:val="16"/>
          <w:szCs w:val="16"/>
        </w:rPr>
        <w:t>______________________________________________</w:t>
      </w:r>
    </w:p>
    <w:p w:rsidR="00A66BD2" w:rsidRDefault="00A66BD2">
      <w:pPr>
        <w:ind w:left="6237"/>
        <w:jc w:val="center"/>
        <w:rPr>
          <w:sz w:val="16"/>
          <w:szCs w:val="16"/>
        </w:rPr>
      </w:pPr>
      <w:r>
        <w:rPr>
          <w:sz w:val="16"/>
          <w:szCs w:val="16"/>
        </w:rPr>
        <w:t>podpis wnioskodawcy lub pełnomocnika</w:t>
      </w:r>
    </w:p>
    <w:p w:rsidR="00A66BD2" w:rsidRDefault="00A66BD2">
      <w:pPr>
        <w:ind w:left="6237"/>
        <w:jc w:val="center"/>
        <w:rPr>
          <w:sz w:val="16"/>
          <w:szCs w:val="16"/>
        </w:rPr>
      </w:pPr>
    </w:p>
    <w:p w:rsidR="00A66BD2" w:rsidRDefault="00A66BD2">
      <w:pPr>
        <w:ind w:left="6237"/>
        <w:jc w:val="center"/>
        <w:rPr>
          <w:sz w:val="16"/>
          <w:szCs w:val="16"/>
        </w:rPr>
      </w:pPr>
    </w:p>
    <w:p w:rsidR="00A66BD2" w:rsidRDefault="00A66BD2">
      <w:pPr>
        <w:pStyle w:val="Tekstpodstawowy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niepotrzebne skreślić</w:t>
      </w:r>
    </w:p>
    <w:p w:rsidR="00A66BD2" w:rsidRDefault="00A66BD2">
      <w:pPr>
        <w:pStyle w:val="Tekstpodstawowy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 w przypadku inwestycji liniowej należy dołączyć wykaz działek objętych obszarem inwestycji</w:t>
      </w:r>
    </w:p>
    <w:p w:rsidR="00A66BD2" w:rsidRDefault="00A66BD2">
      <w:pPr>
        <w:pStyle w:val="Tekstpodstawowy"/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 przykładowe</w:t>
      </w:r>
      <w:r>
        <w:rPr>
          <w:rFonts w:ascii="Arial" w:hAnsi="Arial" w:cs="Arial"/>
          <w:bCs/>
          <w:sz w:val="18"/>
          <w:szCs w:val="18"/>
        </w:rPr>
        <w:t xml:space="preserve"> opracowanie na stronie 4 w części </w:t>
      </w:r>
      <w:r>
        <w:rPr>
          <w:rFonts w:ascii="Arial" w:hAnsi="Arial" w:cs="Arial"/>
          <w:b/>
          <w:bCs/>
          <w:sz w:val="18"/>
          <w:szCs w:val="18"/>
        </w:rPr>
        <w:t>VII</w:t>
      </w:r>
    </w:p>
    <w:p w:rsidR="00B4169C" w:rsidRDefault="00B4169C">
      <w:pPr>
        <w:pStyle w:val="Tekstpodstawowy"/>
        <w:spacing w:after="0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9110"/>
      </w:tblGrid>
      <w:tr w:rsidR="00A66BD2" w:rsidTr="00F71F63">
        <w:trPr>
          <w:trHeight w:hRule="exact" w:val="600"/>
        </w:trPr>
        <w:tc>
          <w:tcPr>
            <w:tcW w:w="4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A66BD2" w:rsidRDefault="00A66B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911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66BD2" w:rsidRDefault="00A66BD2">
            <w:pPr>
              <w:rPr>
                <w:rFonts w:ascii="Arial" w:hAnsi="Arial" w:cs="Arial"/>
                <w:b/>
                <w:bCs/>
                <w:spacing w:val="20"/>
              </w:rPr>
            </w:pPr>
            <w:r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>WZÓR CZĘŚCI GRAFICZNEJ DO ZAŁĄCZNIKA NR 3</w:t>
            </w:r>
          </w:p>
          <w:p w:rsidR="00A66BD2" w:rsidRDefault="00A66BD2">
            <w:pPr>
              <w:jc w:val="center"/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</w:p>
        </w:tc>
      </w:tr>
      <w:tr w:rsidR="00A66BD2">
        <w:trPr>
          <w:trHeight w:val="4097"/>
        </w:trPr>
        <w:tc>
          <w:tcPr>
            <w:tcW w:w="9571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66BD2" w:rsidRDefault="00A66BD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66BD2" w:rsidRDefault="0038114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44A28A5" wp14:editId="3C0636C1">
                  <wp:extent cx="5923280" cy="7266940"/>
                  <wp:effectExtent l="0" t="0" r="1270" b="0"/>
                  <wp:docPr id="8" name="Obraz 8" descr="20120203132016610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20120203132016610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4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3280" cy="726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6BD2" w:rsidRDefault="00A66BD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66BD2" w:rsidRDefault="00A66BD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66BD2" w:rsidRDefault="00A66BD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DA671D" w:rsidRDefault="00DA671D" w:rsidP="00DA671D">
      <w:pPr>
        <w:pStyle w:val="Tekstpodstawowywcity"/>
        <w:ind w:left="0"/>
        <w:rPr>
          <w:b/>
        </w:rPr>
      </w:pPr>
    </w:p>
    <w:p w:rsidR="00DA671D" w:rsidRDefault="00DA671D" w:rsidP="00DA671D">
      <w:pPr>
        <w:pStyle w:val="Tekstpodstawowywcity"/>
        <w:ind w:left="0"/>
        <w:rPr>
          <w:b/>
        </w:rPr>
      </w:pPr>
    </w:p>
    <w:p w:rsidR="00DA671D" w:rsidRDefault="00DA671D" w:rsidP="00DA671D">
      <w:pPr>
        <w:pStyle w:val="Tekstpodstawowywcity"/>
        <w:ind w:left="0"/>
        <w:rPr>
          <w:b/>
        </w:rPr>
      </w:pPr>
    </w:p>
    <w:p w:rsidR="00DA671D" w:rsidRDefault="00DA671D" w:rsidP="00DA671D">
      <w:pPr>
        <w:pStyle w:val="Tekstpodstawowywcity"/>
        <w:ind w:left="0"/>
        <w:rPr>
          <w:b/>
        </w:rPr>
      </w:pPr>
    </w:p>
    <w:p w:rsidR="00DA671D" w:rsidRDefault="00DA671D" w:rsidP="00DA671D">
      <w:pPr>
        <w:pStyle w:val="Tekstpodstawowywcity"/>
        <w:ind w:left="0"/>
        <w:rPr>
          <w:b/>
        </w:rPr>
      </w:pPr>
    </w:p>
    <w:p w:rsidR="00DA671D" w:rsidRPr="00D50AC0" w:rsidRDefault="00DA671D" w:rsidP="00DA671D">
      <w:pPr>
        <w:pStyle w:val="Tekstpodstawowywcity"/>
        <w:ind w:left="0"/>
      </w:pPr>
      <w:r>
        <w:rPr>
          <w:b/>
        </w:rPr>
        <w:t>KLAUZULA INFORMACYJNA</w:t>
      </w: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60"/>
      </w:tblGrid>
      <w:tr w:rsidR="00DA671D" w:rsidRPr="0003210F" w:rsidTr="00F31B7B">
        <w:trPr>
          <w:trHeight w:val="750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71D" w:rsidRPr="0003210F" w:rsidRDefault="00DA671D" w:rsidP="00F31B7B">
            <w:pPr>
              <w:pStyle w:val="Akapitzlist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03210F">
              <w:rPr>
                <w:sz w:val="18"/>
                <w:szCs w:val="18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DA671D" w:rsidTr="00F31B7B"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71D" w:rsidRPr="00DC165E" w:rsidRDefault="00DA671D" w:rsidP="00F31B7B">
            <w:pPr>
              <w:snapToGrid w:val="0"/>
              <w:spacing w:line="281" w:lineRule="auto"/>
              <w:rPr>
                <w:rFonts w:ascii="Calibri Light" w:hAnsi="Calibri Light"/>
                <w:i/>
                <w:sz w:val="20"/>
                <w:szCs w:val="20"/>
              </w:rPr>
            </w:pPr>
            <w:r w:rsidRPr="00B97E6D">
              <w:rPr>
                <w:rFonts w:ascii="Calibri Light" w:hAnsi="Calibri Light"/>
                <w:i/>
                <w:sz w:val="20"/>
                <w:szCs w:val="20"/>
              </w:rPr>
              <w:t xml:space="preserve">Administratorem danych osobowych jest </w:t>
            </w:r>
            <w:r>
              <w:rPr>
                <w:rFonts w:ascii="Calibri Light" w:hAnsi="Calibri Light"/>
                <w:i/>
                <w:sz w:val="20"/>
                <w:szCs w:val="20"/>
              </w:rPr>
              <w:t xml:space="preserve">Wójt Gminy Zwierzyn </w:t>
            </w:r>
            <w:r w:rsidRPr="00B97E6D">
              <w:rPr>
                <w:rFonts w:ascii="Calibri Light" w:hAnsi="Calibri Light"/>
                <w:i/>
                <w:sz w:val="20"/>
                <w:szCs w:val="20"/>
              </w:rPr>
              <w:t xml:space="preserve"> z siedzibą w </w:t>
            </w:r>
            <w:r>
              <w:rPr>
                <w:rFonts w:ascii="Calibri Light" w:hAnsi="Calibri Light"/>
                <w:i/>
                <w:sz w:val="20"/>
                <w:szCs w:val="20"/>
              </w:rPr>
              <w:t>Zwierzynie(66-542</w:t>
            </w:r>
            <w:r w:rsidRPr="00B97E6D">
              <w:rPr>
                <w:rFonts w:ascii="Calibri Light" w:hAnsi="Calibri Light"/>
                <w:i/>
                <w:sz w:val="20"/>
                <w:szCs w:val="20"/>
              </w:rPr>
              <w:t xml:space="preserve">) przy ulicy </w:t>
            </w:r>
            <w:r>
              <w:rPr>
                <w:rFonts w:ascii="Calibri Light" w:hAnsi="Calibri Light"/>
                <w:i/>
                <w:sz w:val="20"/>
                <w:szCs w:val="20"/>
              </w:rPr>
              <w:t>Wojska Polskiego 8</w:t>
            </w:r>
            <w:r w:rsidRPr="00B97E6D">
              <w:rPr>
                <w:rFonts w:ascii="Calibri Light" w:hAnsi="Calibri Light"/>
                <w:i/>
                <w:sz w:val="20"/>
                <w:szCs w:val="20"/>
              </w:rPr>
              <w:t>.</w:t>
            </w:r>
            <w:r>
              <w:rPr>
                <w:rFonts w:ascii="Calibri Light" w:hAnsi="Calibri Light"/>
                <w:i/>
                <w:sz w:val="20"/>
                <w:szCs w:val="20"/>
              </w:rPr>
              <w:t xml:space="preserve"> </w:t>
            </w:r>
            <w:r w:rsidRPr="00B97E6D">
              <w:rPr>
                <w:rFonts w:ascii="Calibri Light" w:hAnsi="Calibri Light"/>
                <w:i/>
                <w:sz w:val="20"/>
                <w:szCs w:val="20"/>
              </w:rPr>
              <w:t xml:space="preserve">Z administratorem można skontaktować </w:t>
            </w:r>
            <w:r w:rsidRPr="00DC165E">
              <w:rPr>
                <w:rFonts w:ascii="Calibri Light" w:hAnsi="Calibri Light"/>
                <w:i/>
                <w:sz w:val="20"/>
                <w:szCs w:val="20"/>
              </w:rPr>
              <w:t xml:space="preserve">za pośrednictwem elektronicznej skrzynki podawczej:  </w:t>
            </w:r>
            <w:r w:rsidRPr="00DC165E">
              <w:rPr>
                <w:rStyle w:val="Hipercze"/>
                <w:rFonts w:asciiTheme="minorHAnsi" w:hAnsiTheme="minorHAnsi" w:cstheme="minorHAnsi"/>
                <w:i/>
                <w:iCs/>
                <w:sz w:val="20"/>
                <w:szCs w:val="20"/>
              </w:rPr>
              <w:t>ePUAP:/31m56cltwb/skrzynka</w:t>
            </w:r>
            <w:r>
              <w:rPr>
                <w:rFonts w:ascii="Calibri Light" w:hAnsi="Calibri Light"/>
                <w:i/>
                <w:sz w:val="20"/>
                <w:szCs w:val="20"/>
              </w:rPr>
              <w:t xml:space="preserve"> </w:t>
            </w:r>
            <w:r w:rsidRPr="00B97E6D">
              <w:rPr>
                <w:rFonts w:ascii="Calibri Light" w:hAnsi="Calibri Light"/>
                <w:i/>
                <w:sz w:val="20"/>
                <w:szCs w:val="20"/>
              </w:rPr>
              <w:t>lub pisemnie na adres siedziby administratora. Administrator  wyznaczył inspektora ochrony danych, z którym można skontaktować się mailowo</w:t>
            </w:r>
            <w:r w:rsidRPr="00DC165E">
              <w:rPr>
                <w:rFonts w:ascii="Calibri Light" w:hAnsi="Calibri Light"/>
                <w:i/>
                <w:sz w:val="20"/>
                <w:szCs w:val="20"/>
              </w:rPr>
              <w:t xml:space="preserve">: </w:t>
            </w:r>
            <w:hyperlink r:id="rId10" w:history="1">
              <w:r w:rsidRPr="00DC165E">
                <w:rPr>
                  <w:rStyle w:val="Hipercze"/>
                  <w:rFonts w:asciiTheme="minorHAnsi" w:hAnsiTheme="minorHAnsi" w:cstheme="minorHAnsi"/>
                  <w:i/>
                  <w:sz w:val="20"/>
                  <w:szCs w:val="20"/>
                </w:rPr>
                <w:t>iodo@zwierzyn.pl</w:t>
              </w:r>
            </w:hyperlink>
            <w:r>
              <w:rPr>
                <w:i/>
              </w:rPr>
              <w:t xml:space="preserve">. </w:t>
            </w:r>
          </w:p>
          <w:p w:rsidR="00DA671D" w:rsidRPr="00B90B51" w:rsidRDefault="00DA671D" w:rsidP="00F31B7B">
            <w:pPr>
              <w:snapToGrid w:val="0"/>
              <w:spacing w:line="280" w:lineRule="auto"/>
              <w:rPr>
                <w:rFonts w:ascii="Calibri Light" w:hAnsi="Calibri Light"/>
                <w:i/>
                <w:color w:val="00B0F0"/>
                <w:sz w:val="20"/>
                <w:szCs w:val="20"/>
                <w:u w:val="single"/>
              </w:rPr>
            </w:pPr>
            <w:r w:rsidRPr="00F51DE2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Dane przetwarzane są dla celów związanych </w:t>
            </w:r>
            <w:r w:rsidRPr="00F51DE2">
              <w:rPr>
                <w:rFonts w:ascii="Calibri Light" w:hAnsi="Calibri Light"/>
                <w:i/>
                <w:sz w:val="20"/>
                <w:szCs w:val="20"/>
              </w:rPr>
              <w:t xml:space="preserve">z rozpatrzeniem wniosku o </w:t>
            </w:r>
            <w:r>
              <w:rPr>
                <w:rFonts w:ascii="Calibri Light" w:hAnsi="Calibri Light"/>
                <w:i/>
                <w:sz w:val="20"/>
                <w:szCs w:val="20"/>
              </w:rPr>
              <w:t xml:space="preserve">sprzedaż/dzierżawę nieruchomości na podstawie ustawy z dnia 21 sierpnia 1997 r. o gospodarce nieruchomościami. </w:t>
            </w:r>
            <w:r w:rsidRPr="00B97E6D">
              <w:rPr>
                <w:rFonts w:ascii="Calibri Light" w:hAnsi="Calibri Light"/>
                <w:i/>
                <w:sz w:val="20"/>
                <w:szCs w:val="20"/>
                <w:lang w:eastAsia="pl-PL"/>
              </w:rPr>
              <w:t xml:space="preserve">Dane osobowe mogą być udostępniane innym odbiorcom lub kategoriom odbiorców danych osobowych, którymi mogą być podmioty upoważnione na podstawie odpowiednich przepisów prawa. Szczegółowe informacje związane z przetwarzaniem danych osobowych zamieszczone zostały w klauzuli informacyjnej wywieszonej na tablicy ogłoszeń lub na stronie internetowej: </w:t>
            </w:r>
            <w:r>
              <w:rPr>
                <w:rFonts w:ascii="Calibri Light" w:hAnsi="Calibri Light"/>
                <w:i/>
                <w:sz w:val="20"/>
                <w:szCs w:val="20"/>
                <w:lang w:eastAsia="pl-PL"/>
              </w:rPr>
              <w:t xml:space="preserve"> </w:t>
            </w:r>
            <w:r>
              <w:rPr>
                <w:rStyle w:val="Hipercze"/>
                <w:rFonts w:ascii="Calibri Light" w:hAnsi="Calibri Light"/>
                <w:i/>
                <w:sz w:val="20"/>
                <w:szCs w:val="20"/>
                <w:lang w:eastAsia="en-US"/>
              </w:rPr>
              <w:t>www.zwierzyn.pl</w:t>
            </w:r>
            <w:r>
              <w:rPr>
                <w:rFonts w:ascii="Calibri Light" w:hAnsi="Calibri Light"/>
                <w:i/>
                <w:sz w:val="20"/>
                <w:szCs w:val="20"/>
                <w:lang w:eastAsia="en-US"/>
              </w:rPr>
              <w:t xml:space="preserve"> w zakładce „Ochrona danych osobowych”.</w:t>
            </w:r>
          </w:p>
        </w:tc>
      </w:tr>
    </w:tbl>
    <w:p w:rsidR="00A66BD2" w:rsidRDefault="00A66BD2">
      <w:pPr>
        <w:pStyle w:val="Tekstpodstawowy"/>
        <w:spacing w:after="0"/>
        <w:jc w:val="both"/>
        <w:rPr>
          <w:rFonts w:ascii="Arial" w:hAnsi="Arial" w:cs="Arial"/>
          <w:sz w:val="18"/>
          <w:szCs w:val="18"/>
        </w:rPr>
      </w:pPr>
    </w:p>
    <w:sectPr w:rsidR="00A66BD2">
      <w:footerReference w:type="default" r:id="rId11"/>
      <w:pgSz w:w="11906" w:h="16838"/>
      <w:pgMar w:top="851" w:right="1133" w:bottom="1418" w:left="1418" w:header="708" w:footer="709" w:gutter="0"/>
      <w:cols w:space="708"/>
      <w:docGrid w:linePitch="1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6A1" w:rsidRDefault="008226A1">
      <w:r>
        <w:separator/>
      </w:r>
    </w:p>
  </w:endnote>
  <w:endnote w:type="continuationSeparator" w:id="0">
    <w:p w:rsidR="008226A1" w:rsidRDefault="00822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BD2" w:rsidRDefault="00A66BD2">
    <w:pPr>
      <w:pStyle w:val="Stopka"/>
      <w:jc w:val="center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8226A1">
      <w:rPr>
        <w:noProof/>
      </w:rPr>
      <w:t>1</w:t>
    </w:r>
    <w:r>
      <w:fldChar w:fldCharType="end"/>
    </w:r>
    <w:r>
      <w:t xml:space="preserve"> z </w:t>
    </w:r>
    <w:r w:rsidR="008226A1">
      <w:fldChar w:fldCharType="begin"/>
    </w:r>
    <w:r w:rsidR="008226A1">
      <w:instrText xml:space="preserve"> NUMPAGES </w:instrText>
    </w:r>
    <w:r w:rsidR="008226A1">
      <w:fldChar w:fldCharType="separate"/>
    </w:r>
    <w:r w:rsidR="008226A1">
      <w:rPr>
        <w:noProof/>
      </w:rPr>
      <w:t>1</w:t>
    </w:r>
    <w:r w:rsidR="008226A1">
      <w:rPr>
        <w:noProof/>
      </w:rPr>
      <w:fldChar w:fldCharType="end"/>
    </w:r>
    <w:r w:rsidR="0038114D"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7728" behindDoc="1" locked="0" layoutInCell="1" allowOverlap="1">
              <wp:simplePos x="0" y="0"/>
              <wp:positionH relativeFrom="column">
                <wp:posOffset>4388485</wp:posOffset>
              </wp:positionH>
              <wp:positionV relativeFrom="paragraph">
                <wp:posOffset>-252095</wp:posOffset>
              </wp:positionV>
              <wp:extent cx="1733550" cy="474345"/>
              <wp:effectExtent l="6985" t="5080" r="12065" b="635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0" cy="474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6BD2" w:rsidRDefault="00A66BD2" w:rsidP="00B4169C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345.55pt;margin-top:-19.85pt;width:136.5pt;height:37.3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" strokeweight=".5pt">
              <v:textbox inset="7.45pt,3.85pt,7.45pt,3.85pt">
                <w:txbxContent>
                  <w:p w:rsidR="00A66BD2" w:rsidRDefault="00A66BD2" w:rsidP="00B4169C">
                    <w:pPr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6A1" w:rsidRDefault="008226A1">
      <w:r>
        <w:separator/>
      </w:r>
    </w:p>
  </w:footnote>
  <w:footnote w:type="continuationSeparator" w:id="0">
    <w:p w:rsidR="008226A1" w:rsidRDefault="00822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443"/>
        </w:tabs>
        <w:ind w:left="1443" w:hanging="363"/>
      </w:pPr>
      <w:rPr>
        <w:rFonts w:ascii="Wingdings" w:hAnsi="Wingdings"/>
        <w:sz w:val="16"/>
      </w:rPr>
    </w:lvl>
    <w:lvl w:ilvl="2">
      <w:start w:val="1"/>
      <w:numFmt w:val="bullet"/>
      <w:lvlText w:val="○"/>
      <w:lvlJc w:val="left"/>
      <w:pPr>
        <w:tabs>
          <w:tab w:val="num" w:pos="2163"/>
        </w:tabs>
        <w:ind w:left="2163" w:hanging="363"/>
      </w:pPr>
      <w:rPr>
        <w:rFonts w:ascii="Times New Roman" w:hAnsi="Times New Roman" w:cs="Times New Roman"/>
        <w:sz w:val="17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7"/>
        <w:szCs w:val="17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077" w:hanging="357"/>
      </w:pPr>
      <w:rPr>
        <w:rFonts w:ascii="Times New Roman" w:hAnsi="Times New Roman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17"/>
        <w:szCs w:val="17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17"/>
        <w:szCs w:val="17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440"/>
        </w:tabs>
        <w:ind w:left="1077" w:hanging="72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7"/>
        <w:szCs w:val="17"/>
      </w:rPr>
    </w:lvl>
  </w:abstractNum>
  <w:abstractNum w:abstractNumId="8">
    <w:nsid w:val="00000009"/>
    <w:multiLevelType w:val="singleLevel"/>
    <w:tmpl w:val="00000009"/>
    <w:name w:val="WW8Num9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>
    <w:nsid w:val="0000000A"/>
    <w:multiLevelType w:val="singleLevel"/>
    <w:tmpl w:val="0000000A"/>
    <w:name w:val="WW8Num10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4">
    <w:nsid w:val="0B7E129A"/>
    <w:multiLevelType w:val="hybridMultilevel"/>
    <w:tmpl w:val="FFFC27C8"/>
    <w:lvl w:ilvl="0" w:tplc="AB6CD22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15391E"/>
    <w:multiLevelType w:val="hybridMultilevel"/>
    <w:tmpl w:val="1CB6BC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F10"/>
    <w:rsid w:val="00074044"/>
    <w:rsid w:val="000923AE"/>
    <w:rsid w:val="000B1156"/>
    <w:rsid w:val="001458AF"/>
    <w:rsid w:val="00191F10"/>
    <w:rsid w:val="001B79A0"/>
    <w:rsid w:val="003168A2"/>
    <w:rsid w:val="0038114D"/>
    <w:rsid w:val="00411CCA"/>
    <w:rsid w:val="004970F8"/>
    <w:rsid w:val="004F61B5"/>
    <w:rsid w:val="005C6E84"/>
    <w:rsid w:val="00613227"/>
    <w:rsid w:val="006E2E5F"/>
    <w:rsid w:val="006E6066"/>
    <w:rsid w:val="007649CD"/>
    <w:rsid w:val="007C336B"/>
    <w:rsid w:val="008226A1"/>
    <w:rsid w:val="008C44DB"/>
    <w:rsid w:val="00931B78"/>
    <w:rsid w:val="00933A4C"/>
    <w:rsid w:val="0098647A"/>
    <w:rsid w:val="00A5384B"/>
    <w:rsid w:val="00A66BD2"/>
    <w:rsid w:val="00A976B4"/>
    <w:rsid w:val="00B4074A"/>
    <w:rsid w:val="00B4169C"/>
    <w:rsid w:val="00BA1B9E"/>
    <w:rsid w:val="00BD7E66"/>
    <w:rsid w:val="00C21690"/>
    <w:rsid w:val="00CD76EE"/>
    <w:rsid w:val="00D03774"/>
    <w:rsid w:val="00DA671D"/>
    <w:rsid w:val="00F71F63"/>
    <w:rsid w:val="00FF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12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eastAsia="MS Mincho" w:hAnsi="Arial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pPr>
      <w:keepNext/>
      <w:suppressAutoHyphens w:val="0"/>
      <w:overflowPunct/>
      <w:autoSpaceDE/>
      <w:jc w:val="center"/>
      <w:textAlignment w:val="auto"/>
      <w:outlineLvl w:val="3"/>
    </w:pPr>
    <w:rPr>
      <w:rFonts w:ascii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Wingdings" w:hAnsi="Wingdings"/>
      <w:sz w:val="16"/>
    </w:rPr>
  </w:style>
  <w:style w:type="character" w:customStyle="1" w:styleId="WW8Num2z2">
    <w:name w:val="WW8Num2z2"/>
    <w:rPr>
      <w:rFonts w:ascii="Times New Roman" w:hAnsi="Times New Roman" w:cs="Times New Roman"/>
      <w:sz w:val="17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/>
    </w:rPr>
  </w:style>
  <w:style w:type="character" w:customStyle="1" w:styleId="WW8Num3z0">
    <w:name w:val="WW8Num3z0"/>
    <w:rPr>
      <w:rFonts w:ascii="Times New Roman" w:eastAsia="Times New Roman" w:hAnsi="Times New Roman"/>
    </w:rPr>
  </w:style>
  <w:style w:type="character" w:customStyle="1" w:styleId="WW8Num6z0">
    <w:name w:val="WW8Num6z0"/>
    <w:rPr>
      <w:rFonts w:ascii="Wingdings" w:hAnsi="Wingdings"/>
      <w:sz w:val="17"/>
      <w:szCs w:val="17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/>
    </w:rPr>
  </w:style>
  <w:style w:type="character" w:customStyle="1" w:styleId="WW8Num8z0">
    <w:name w:val="WW8Num8z0"/>
    <w:rPr>
      <w:rFonts w:ascii="Wingdings" w:hAnsi="Wingdings"/>
      <w:sz w:val="17"/>
      <w:szCs w:val="17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Times New Roman"/>
    </w:rPr>
  </w:style>
  <w:style w:type="character" w:customStyle="1" w:styleId="WW8Num3z3">
    <w:name w:val="WW8Num3z3"/>
    <w:rPr>
      <w:rFonts w:ascii="Symbol" w:hAnsi="Symbol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sz w:val="22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Times New Roman" w:hAnsi="Times New Roman" w:cs="Times New Roman"/>
      <w:sz w:val="17"/>
    </w:rPr>
  </w:style>
  <w:style w:type="character" w:customStyle="1" w:styleId="WW8Num11z2">
    <w:name w:val="WW8Num11z2"/>
    <w:rPr>
      <w:rFonts w:ascii="Tahoma" w:eastAsia="Times New Roman" w:hAnsi="Tahoma" w:cs="Tahoma"/>
      <w:color w:val="000000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  <w:sz w:val="17"/>
      <w:szCs w:val="17"/>
    </w:rPr>
  </w:style>
  <w:style w:type="character" w:customStyle="1" w:styleId="WW8Num15z1">
    <w:name w:val="WW8Num15z1"/>
    <w:rPr>
      <w:rFonts w:ascii="Times New Roman" w:eastAsia="Times New Roman" w:hAnsi="Times New Roman" w:cs="Times New Roman"/>
      <w:color w:val="000000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Wingdings" w:hAnsi="Wingdings"/>
      <w:sz w:val="17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0z4">
    <w:name w:val="WW8Num20z4"/>
    <w:rPr>
      <w:rFonts w:ascii="Courier New" w:hAnsi="Courier New"/>
    </w:rPr>
  </w:style>
  <w:style w:type="character" w:customStyle="1" w:styleId="WW8Num21z0">
    <w:name w:val="WW8Num21z0"/>
    <w:rPr>
      <w:rFonts w:ascii="Symbol" w:hAnsi="Symbol"/>
      <w:sz w:val="20"/>
    </w:rPr>
  </w:style>
  <w:style w:type="character" w:customStyle="1" w:styleId="WW8Num21z1">
    <w:name w:val="WW8Num21z1"/>
    <w:rPr>
      <w:rFonts w:ascii="Courier New" w:hAnsi="Courier New"/>
      <w:sz w:val="20"/>
    </w:rPr>
  </w:style>
  <w:style w:type="character" w:customStyle="1" w:styleId="WW8Num21z2">
    <w:name w:val="WW8Num21z2"/>
    <w:rPr>
      <w:rFonts w:ascii="Wingdings" w:hAnsi="Wingdings"/>
      <w:sz w:val="20"/>
    </w:rPr>
  </w:style>
  <w:style w:type="character" w:customStyle="1" w:styleId="WW-Domylnaczcionkaakapitu">
    <w:name w:val="WW-Domyślna czcionka akapitu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"/>
    <w:semiHidden/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ascii="Thorndale" w:hAnsi="Thorndale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ascii="Thorndale" w:hAnsi="Thorndale"/>
    </w:rPr>
  </w:style>
  <w:style w:type="paragraph" w:customStyle="1" w:styleId="Tytu1">
    <w:name w:val="Tytuł1"/>
    <w:basedOn w:val="Normalny"/>
    <w:next w:val="Tekstpodstawow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Etykieta">
    <w:name w:val="Etykieta"/>
    <w:basedOn w:val="Normalny"/>
    <w:pPr>
      <w:suppressLineNumbers/>
      <w:spacing w:before="120" w:after="120"/>
    </w:pPr>
    <w:rPr>
      <w:rFonts w:ascii="Thorndale" w:hAnsi="Thorndale"/>
      <w:i/>
      <w:iCs/>
      <w:sz w:val="20"/>
      <w:szCs w:val="20"/>
    </w:rPr>
  </w:style>
  <w:style w:type="paragraph" w:customStyle="1" w:styleId="WW-Zwykytekst">
    <w:name w:val="WW-Zwykły tekst"/>
    <w:basedOn w:val="Normalny"/>
    <w:pPr>
      <w:overflowPunct/>
      <w:autoSpaceDE/>
      <w:textAlignment w:val="auto"/>
    </w:pPr>
    <w:rPr>
      <w:rFonts w:ascii="Courier New" w:hAnsi="Courier New" w:cs="Courier New"/>
      <w:sz w:val="20"/>
      <w:szCs w:val="20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Tytutabeli">
    <w:name w:val="Tytuł tabeli"/>
    <w:basedOn w:val="Zawartotabeli"/>
    <w:pPr>
      <w:jc w:val="center"/>
    </w:pPr>
    <w:rPr>
      <w:b/>
      <w:bCs/>
      <w:i/>
      <w:iCs/>
    </w:rPr>
  </w:style>
  <w:style w:type="paragraph" w:customStyle="1" w:styleId="Standardowy1">
    <w:name w:val="Standardowy1"/>
    <w:pPr>
      <w:suppressAutoHyphens/>
      <w:overflowPunct w:val="0"/>
      <w:autoSpaceDE w:val="0"/>
      <w:textAlignment w:val="baseline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pPr>
      <w:jc w:val="center"/>
    </w:pPr>
    <w:rPr>
      <w:szCs w:val="22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Tekstpodstawowywcity2">
    <w:name w:val="Body Text Indent 2"/>
    <w:basedOn w:val="Normalny"/>
    <w:semiHidden/>
    <w:pPr>
      <w:suppressAutoHyphens w:val="0"/>
      <w:overflowPunct/>
      <w:autoSpaceDE/>
      <w:ind w:left="1416"/>
      <w:jc w:val="both"/>
      <w:textAlignment w:val="auto"/>
    </w:pPr>
    <w:rPr>
      <w:sz w:val="20"/>
      <w:szCs w:val="20"/>
    </w:rPr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link w:val="TekstdymkaZnak"/>
    <w:uiPriority w:val="99"/>
    <w:semiHidden/>
    <w:unhideWhenUsed/>
    <w:rsid w:val="00B416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169C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qFormat/>
    <w:rsid w:val="00DA671D"/>
    <w:pPr>
      <w:suppressAutoHyphens w:val="0"/>
      <w:overflowPunct/>
      <w:autoSpaceDE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A67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12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eastAsia="MS Mincho" w:hAnsi="Arial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pPr>
      <w:keepNext/>
      <w:suppressAutoHyphens w:val="0"/>
      <w:overflowPunct/>
      <w:autoSpaceDE/>
      <w:jc w:val="center"/>
      <w:textAlignment w:val="auto"/>
      <w:outlineLvl w:val="3"/>
    </w:pPr>
    <w:rPr>
      <w:rFonts w:ascii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Wingdings" w:hAnsi="Wingdings"/>
      <w:sz w:val="16"/>
    </w:rPr>
  </w:style>
  <w:style w:type="character" w:customStyle="1" w:styleId="WW8Num2z2">
    <w:name w:val="WW8Num2z2"/>
    <w:rPr>
      <w:rFonts w:ascii="Times New Roman" w:hAnsi="Times New Roman" w:cs="Times New Roman"/>
      <w:sz w:val="17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/>
    </w:rPr>
  </w:style>
  <w:style w:type="character" w:customStyle="1" w:styleId="WW8Num3z0">
    <w:name w:val="WW8Num3z0"/>
    <w:rPr>
      <w:rFonts w:ascii="Times New Roman" w:eastAsia="Times New Roman" w:hAnsi="Times New Roman"/>
    </w:rPr>
  </w:style>
  <w:style w:type="character" w:customStyle="1" w:styleId="WW8Num6z0">
    <w:name w:val="WW8Num6z0"/>
    <w:rPr>
      <w:rFonts w:ascii="Wingdings" w:hAnsi="Wingdings"/>
      <w:sz w:val="17"/>
      <w:szCs w:val="17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/>
    </w:rPr>
  </w:style>
  <w:style w:type="character" w:customStyle="1" w:styleId="WW8Num8z0">
    <w:name w:val="WW8Num8z0"/>
    <w:rPr>
      <w:rFonts w:ascii="Wingdings" w:hAnsi="Wingdings"/>
      <w:sz w:val="17"/>
      <w:szCs w:val="17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Times New Roman"/>
    </w:rPr>
  </w:style>
  <w:style w:type="character" w:customStyle="1" w:styleId="WW8Num3z3">
    <w:name w:val="WW8Num3z3"/>
    <w:rPr>
      <w:rFonts w:ascii="Symbol" w:hAnsi="Symbol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sz w:val="22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Times New Roman" w:hAnsi="Times New Roman" w:cs="Times New Roman"/>
      <w:sz w:val="17"/>
    </w:rPr>
  </w:style>
  <w:style w:type="character" w:customStyle="1" w:styleId="WW8Num11z2">
    <w:name w:val="WW8Num11z2"/>
    <w:rPr>
      <w:rFonts w:ascii="Tahoma" w:eastAsia="Times New Roman" w:hAnsi="Tahoma" w:cs="Tahoma"/>
      <w:color w:val="000000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  <w:sz w:val="17"/>
      <w:szCs w:val="17"/>
    </w:rPr>
  </w:style>
  <w:style w:type="character" w:customStyle="1" w:styleId="WW8Num15z1">
    <w:name w:val="WW8Num15z1"/>
    <w:rPr>
      <w:rFonts w:ascii="Times New Roman" w:eastAsia="Times New Roman" w:hAnsi="Times New Roman" w:cs="Times New Roman"/>
      <w:color w:val="000000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Wingdings" w:hAnsi="Wingdings"/>
      <w:sz w:val="17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0z4">
    <w:name w:val="WW8Num20z4"/>
    <w:rPr>
      <w:rFonts w:ascii="Courier New" w:hAnsi="Courier New"/>
    </w:rPr>
  </w:style>
  <w:style w:type="character" w:customStyle="1" w:styleId="WW8Num21z0">
    <w:name w:val="WW8Num21z0"/>
    <w:rPr>
      <w:rFonts w:ascii="Symbol" w:hAnsi="Symbol"/>
      <w:sz w:val="20"/>
    </w:rPr>
  </w:style>
  <w:style w:type="character" w:customStyle="1" w:styleId="WW8Num21z1">
    <w:name w:val="WW8Num21z1"/>
    <w:rPr>
      <w:rFonts w:ascii="Courier New" w:hAnsi="Courier New"/>
      <w:sz w:val="20"/>
    </w:rPr>
  </w:style>
  <w:style w:type="character" w:customStyle="1" w:styleId="WW8Num21z2">
    <w:name w:val="WW8Num21z2"/>
    <w:rPr>
      <w:rFonts w:ascii="Wingdings" w:hAnsi="Wingdings"/>
      <w:sz w:val="20"/>
    </w:rPr>
  </w:style>
  <w:style w:type="character" w:customStyle="1" w:styleId="WW-Domylnaczcionkaakapitu">
    <w:name w:val="WW-Domyślna czcionka akapitu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"/>
    <w:semiHidden/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ascii="Thorndale" w:hAnsi="Thorndale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ascii="Thorndale" w:hAnsi="Thorndale"/>
    </w:rPr>
  </w:style>
  <w:style w:type="paragraph" w:customStyle="1" w:styleId="Tytu1">
    <w:name w:val="Tytuł1"/>
    <w:basedOn w:val="Normalny"/>
    <w:next w:val="Tekstpodstawow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Etykieta">
    <w:name w:val="Etykieta"/>
    <w:basedOn w:val="Normalny"/>
    <w:pPr>
      <w:suppressLineNumbers/>
      <w:spacing w:before="120" w:after="120"/>
    </w:pPr>
    <w:rPr>
      <w:rFonts w:ascii="Thorndale" w:hAnsi="Thorndale"/>
      <w:i/>
      <w:iCs/>
      <w:sz w:val="20"/>
      <w:szCs w:val="20"/>
    </w:rPr>
  </w:style>
  <w:style w:type="paragraph" w:customStyle="1" w:styleId="WW-Zwykytekst">
    <w:name w:val="WW-Zwykły tekst"/>
    <w:basedOn w:val="Normalny"/>
    <w:pPr>
      <w:overflowPunct/>
      <w:autoSpaceDE/>
      <w:textAlignment w:val="auto"/>
    </w:pPr>
    <w:rPr>
      <w:rFonts w:ascii="Courier New" w:hAnsi="Courier New" w:cs="Courier New"/>
      <w:sz w:val="20"/>
      <w:szCs w:val="20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Tytutabeli">
    <w:name w:val="Tytuł tabeli"/>
    <w:basedOn w:val="Zawartotabeli"/>
    <w:pPr>
      <w:jc w:val="center"/>
    </w:pPr>
    <w:rPr>
      <w:b/>
      <w:bCs/>
      <w:i/>
      <w:iCs/>
    </w:rPr>
  </w:style>
  <w:style w:type="paragraph" w:customStyle="1" w:styleId="Standardowy1">
    <w:name w:val="Standardowy1"/>
    <w:pPr>
      <w:suppressAutoHyphens/>
      <w:overflowPunct w:val="0"/>
      <w:autoSpaceDE w:val="0"/>
      <w:textAlignment w:val="baseline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pPr>
      <w:jc w:val="center"/>
    </w:pPr>
    <w:rPr>
      <w:szCs w:val="22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Tekstpodstawowywcity2">
    <w:name w:val="Body Text Indent 2"/>
    <w:basedOn w:val="Normalny"/>
    <w:semiHidden/>
    <w:pPr>
      <w:suppressAutoHyphens w:val="0"/>
      <w:overflowPunct/>
      <w:autoSpaceDE/>
      <w:ind w:left="1416"/>
      <w:jc w:val="both"/>
      <w:textAlignment w:val="auto"/>
    </w:pPr>
    <w:rPr>
      <w:sz w:val="20"/>
      <w:szCs w:val="20"/>
    </w:rPr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link w:val="TekstdymkaZnak"/>
    <w:uiPriority w:val="99"/>
    <w:semiHidden/>
    <w:unhideWhenUsed/>
    <w:rsid w:val="00B416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169C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qFormat/>
    <w:rsid w:val="00DA671D"/>
    <w:pPr>
      <w:suppressAutoHyphens w:val="0"/>
      <w:overflowPunct/>
      <w:autoSpaceDE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A67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o@zwierzyn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1CC0B-454C-419E-8B50-7C6CE85E4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Helka</dc:creator>
  <cp:lastModifiedBy>Mariusz</cp:lastModifiedBy>
  <cp:revision>2</cp:revision>
  <cp:lastPrinted>2016-11-25T08:08:00Z</cp:lastPrinted>
  <dcterms:created xsi:type="dcterms:W3CDTF">2019-11-13T07:48:00Z</dcterms:created>
  <dcterms:modified xsi:type="dcterms:W3CDTF">2019-11-13T07:48:00Z</dcterms:modified>
</cp:coreProperties>
</file>