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A76D61">
        <w:t>e nieruchomościami (Dz.U. z 2020</w:t>
      </w:r>
      <w:r>
        <w:t xml:space="preserve">r., poz.  </w:t>
      </w:r>
      <w:r w:rsidR="00A76D61">
        <w:t>65</w:t>
      </w:r>
      <w:r>
        <w:t xml:space="preserve">) podaje do publicznej wiadomości, wykaz nieruchomości stanowiącej własność Gminy Zwierzyn przeznaczonej do sprzedaży w </w:t>
      </w:r>
      <w:r w:rsidR="00D2362C">
        <w:t xml:space="preserve">trybie bezprzetargowym: 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2074"/>
        <w:gridCol w:w="2126"/>
        <w:gridCol w:w="3969"/>
        <w:gridCol w:w="1600"/>
        <w:gridCol w:w="3220"/>
        <w:gridCol w:w="1842"/>
      </w:tblGrid>
      <w:tr w:rsidR="004174DC" w:rsidTr="00050DB0">
        <w:tc>
          <w:tcPr>
            <w:tcW w:w="478" w:type="dxa"/>
          </w:tcPr>
          <w:p w:rsidR="004174DC" w:rsidRDefault="004174DC" w:rsidP="00050DB0">
            <w:pPr>
              <w:jc w:val="center"/>
            </w:pPr>
            <w:r>
              <w:t>LP.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</w:pPr>
            <w:r>
              <w:t>Położenie nieruchomości (lokalu mieszkalnego, działki)</w:t>
            </w:r>
          </w:p>
        </w:tc>
        <w:tc>
          <w:tcPr>
            <w:tcW w:w="2126" w:type="dxa"/>
          </w:tcPr>
          <w:p w:rsidR="004174DC" w:rsidRDefault="004174DC" w:rsidP="00050DB0">
            <w:pPr>
              <w:jc w:val="center"/>
            </w:pPr>
            <w:r>
              <w:t xml:space="preserve">Oznaczenie nieruchomości </w:t>
            </w:r>
          </w:p>
        </w:tc>
        <w:tc>
          <w:tcPr>
            <w:tcW w:w="3969" w:type="dxa"/>
          </w:tcPr>
          <w:p w:rsidR="004174DC" w:rsidRDefault="004174DC" w:rsidP="00050DB0">
            <w:pPr>
              <w:jc w:val="center"/>
            </w:pPr>
            <w:r>
              <w:t>Opis nieruchomości (lokalu mieszkalnego)</w:t>
            </w:r>
          </w:p>
        </w:tc>
        <w:tc>
          <w:tcPr>
            <w:tcW w:w="1600" w:type="dxa"/>
          </w:tcPr>
          <w:p w:rsidR="004174DC" w:rsidRDefault="004174DC" w:rsidP="00050DB0">
            <w:pPr>
              <w:jc w:val="center"/>
            </w:pPr>
            <w:r>
              <w:t xml:space="preserve">Cena nieruchomości </w:t>
            </w:r>
          </w:p>
        </w:tc>
        <w:tc>
          <w:tcPr>
            <w:tcW w:w="3220" w:type="dxa"/>
          </w:tcPr>
          <w:p w:rsidR="004174DC" w:rsidRDefault="004174DC" w:rsidP="00050DB0">
            <w:pPr>
              <w:jc w:val="center"/>
            </w:pPr>
            <w:r>
              <w:t>Przeznaczenie nieruchomości i sposób jej zagospodarowania</w:t>
            </w:r>
          </w:p>
        </w:tc>
        <w:tc>
          <w:tcPr>
            <w:tcW w:w="1842" w:type="dxa"/>
          </w:tcPr>
          <w:p w:rsidR="004174DC" w:rsidRDefault="004174DC" w:rsidP="00050DB0">
            <w:pPr>
              <w:jc w:val="center"/>
            </w:pPr>
            <w:r>
              <w:t>Przeznaczenie do sprzedaży</w:t>
            </w:r>
          </w:p>
        </w:tc>
      </w:tr>
      <w:tr w:rsidR="004174DC" w:rsidTr="00050DB0">
        <w:tc>
          <w:tcPr>
            <w:tcW w:w="478" w:type="dxa"/>
          </w:tcPr>
          <w:p w:rsidR="004174DC" w:rsidRPr="0030255A" w:rsidRDefault="004174DC" w:rsidP="00050DB0">
            <w:pPr>
              <w:jc w:val="center"/>
            </w:pPr>
            <w:r w:rsidRPr="0030255A">
              <w:t>1.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 w:rsidR="0021111B">
              <w:rPr>
                <w:b/>
                <w:bCs/>
              </w:rPr>
              <w:t>Żółwin</w:t>
            </w:r>
          </w:p>
          <w:p w:rsidR="004B5D0B" w:rsidRPr="0030255A" w:rsidRDefault="004B5D0B" w:rsidP="00050DB0">
            <w:pPr>
              <w:jc w:val="center"/>
            </w:pPr>
          </w:p>
        </w:tc>
        <w:tc>
          <w:tcPr>
            <w:tcW w:w="2126" w:type="dxa"/>
          </w:tcPr>
          <w:p w:rsidR="004174DC" w:rsidRDefault="00F95971" w:rsidP="00556DBD">
            <w:pPr>
              <w:jc w:val="center"/>
            </w:pPr>
            <w:r>
              <w:t xml:space="preserve">Lokal mieszkalny w </w:t>
            </w:r>
            <w:r w:rsidR="0021111B">
              <w:t>Żółwinie 36/1</w:t>
            </w:r>
            <w:r w:rsidR="00C415FC">
              <w:t>.</w:t>
            </w:r>
            <w:r w:rsidR="008A5848">
              <w:t xml:space="preserve"> </w:t>
            </w:r>
            <w:r w:rsidR="002E54AC">
              <w:t xml:space="preserve">Udział w działce </w:t>
            </w:r>
            <w:r w:rsidR="004174DC" w:rsidRPr="0030255A">
              <w:t xml:space="preserve">nr </w:t>
            </w:r>
            <w:r w:rsidR="0021111B">
              <w:t>27</w:t>
            </w:r>
          </w:p>
          <w:p w:rsidR="00EC3B14" w:rsidRPr="0030255A" w:rsidRDefault="004B5D0B" w:rsidP="0021111B">
            <w:pPr>
              <w:jc w:val="center"/>
            </w:pPr>
            <w:r>
              <w:t xml:space="preserve">Księga wieczysta: </w:t>
            </w:r>
            <w:r w:rsidR="00F95971">
              <w:t>GW1K/</w:t>
            </w:r>
            <w:r w:rsidR="0021111B">
              <w:t>00023931/0</w:t>
            </w:r>
            <w:r w:rsidR="00BB0022">
              <w:t xml:space="preserve">. </w:t>
            </w:r>
          </w:p>
        </w:tc>
        <w:tc>
          <w:tcPr>
            <w:tcW w:w="3969" w:type="dxa"/>
          </w:tcPr>
          <w:p w:rsidR="00EC3B14" w:rsidRPr="00D775B1" w:rsidRDefault="002E54AC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775B1">
              <w:rPr>
                <w:rFonts w:asciiTheme="minorHAnsi" w:hAnsiTheme="minorHAnsi"/>
                <w:b w:val="0"/>
                <w:sz w:val="22"/>
                <w:szCs w:val="22"/>
              </w:rPr>
              <w:t xml:space="preserve">Lokal mieszkalny o powierzchni </w:t>
            </w:r>
            <w:r w:rsidR="0021111B">
              <w:rPr>
                <w:rFonts w:asciiTheme="minorHAnsi" w:hAnsiTheme="minorHAnsi"/>
                <w:b w:val="0"/>
                <w:sz w:val="22"/>
                <w:szCs w:val="22"/>
              </w:rPr>
              <w:t>66,03</w:t>
            </w:r>
            <w:r w:rsidR="00F95971" w:rsidRPr="00D775B1">
              <w:rPr>
                <w:rFonts w:asciiTheme="minorHAnsi" w:hAnsiTheme="minorHAnsi"/>
                <w:b w:val="0"/>
                <w:sz w:val="22"/>
                <w:szCs w:val="22"/>
              </w:rPr>
              <w:t>m2 położony</w:t>
            </w:r>
            <w:r w:rsidRPr="00D775B1">
              <w:rPr>
                <w:rFonts w:asciiTheme="minorHAnsi" w:hAnsiTheme="minorHAnsi"/>
                <w:b w:val="0"/>
                <w:sz w:val="22"/>
                <w:szCs w:val="22"/>
              </w:rPr>
              <w:t xml:space="preserve"> w </w:t>
            </w:r>
            <w:r w:rsidR="00EC3B14">
              <w:rPr>
                <w:rFonts w:asciiTheme="minorHAnsi" w:hAnsiTheme="minorHAnsi"/>
                <w:b w:val="0"/>
                <w:sz w:val="22"/>
                <w:szCs w:val="22"/>
              </w:rPr>
              <w:t xml:space="preserve">obrębie </w:t>
            </w:r>
            <w:r w:rsidR="0021111B">
              <w:rPr>
                <w:rFonts w:asciiTheme="minorHAnsi" w:hAnsiTheme="minorHAnsi"/>
                <w:b w:val="0"/>
                <w:sz w:val="22"/>
                <w:szCs w:val="22"/>
              </w:rPr>
              <w:t>Żółwina</w:t>
            </w:r>
            <w:r w:rsidRPr="00D775B1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="00BB0022">
              <w:rPr>
                <w:rFonts w:asciiTheme="minorHAnsi" w:hAnsiTheme="minorHAnsi"/>
                <w:b w:val="0"/>
                <w:sz w:val="22"/>
                <w:szCs w:val="22"/>
              </w:rPr>
              <w:t xml:space="preserve"> Składa si</w:t>
            </w:r>
            <w:r w:rsidR="0021111B">
              <w:rPr>
                <w:rFonts w:asciiTheme="minorHAnsi" w:hAnsiTheme="minorHAnsi"/>
                <w:b w:val="0"/>
                <w:sz w:val="22"/>
                <w:szCs w:val="22"/>
              </w:rPr>
              <w:t>ę z kuchni, 2 pokoi, przedpokoju,</w:t>
            </w:r>
            <w:r w:rsidR="00BB0022">
              <w:rPr>
                <w:rFonts w:asciiTheme="minorHAnsi" w:hAnsiTheme="minorHAnsi"/>
                <w:b w:val="0"/>
                <w:sz w:val="22"/>
                <w:szCs w:val="22"/>
              </w:rPr>
              <w:t xml:space="preserve"> łazienki</w:t>
            </w:r>
            <w:r w:rsidR="0021111B">
              <w:rPr>
                <w:rFonts w:asciiTheme="minorHAnsi" w:hAnsiTheme="minorHAnsi"/>
                <w:b w:val="0"/>
                <w:sz w:val="22"/>
                <w:szCs w:val="22"/>
              </w:rPr>
              <w:t xml:space="preserve"> oraz sień</w:t>
            </w:r>
            <w:r w:rsidR="00BB0022">
              <w:rPr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  <w:r w:rsidR="00F95971" w:rsidRPr="00D775B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D2362C" w:rsidRDefault="00D2362C" w:rsidP="00D2362C">
            <w:pPr>
              <w:pStyle w:val="Tytu"/>
              <w:tabs>
                <w:tab w:val="left" w:pos="284"/>
              </w:tabs>
              <w:spacing w:line="360" w:lineRule="auto"/>
              <w:jc w:val="both"/>
              <w:rPr>
                <w:rFonts w:ascii="Garamond" w:hAnsi="Garamond"/>
                <w:b w:val="0"/>
              </w:rPr>
            </w:pPr>
          </w:p>
          <w:p w:rsidR="004174DC" w:rsidRPr="0030255A" w:rsidRDefault="004174DC" w:rsidP="00D2362C">
            <w:pPr>
              <w:jc w:val="center"/>
            </w:pPr>
          </w:p>
        </w:tc>
        <w:tc>
          <w:tcPr>
            <w:tcW w:w="1600" w:type="dxa"/>
          </w:tcPr>
          <w:p w:rsidR="004174DC" w:rsidRPr="0030255A" w:rsidRDefault="0021111B" w:rsidP="00050DB0">
            <w:pPr>
              <w:jc w:val="center"/>
            </w:pPr>
            <w:r>
              <w:t>35</w:t>
            </w:r>
            <w:r w:rsidR="00BB0022">
              <w:t xml:space="preserve"> 0</w:t>
            </w:r>
            <w:r w:rsidR="00EC3B14">
              <w:t>00</w:t>
            </w:r>
            <w:r w:rsidR="002E54AC">
              <w:t>,00</w:t>
            </w:r>
            <w:r w:rsidR="004174DC">
              <w:t xml:space="preserve"> zł</w:t>
            </w:r>
          </w:p>
          <w:p w:rsidR="004174DC" w:rsidRPr="0030255A" w:rsidRDefault="004174DC" w:rsidP="00050DB0">
            <w:pPr>
              <w:jc w:val="center"/>
            </w:pPr>
          </w:p>
        </w:tc>
        <w:tc>
          <w:tcPr>
            <w:tcW w:w="3220" w:type="dxa"/>
          </w:tcPr>
          <w:p w:rsidR="0021111B" w:rsidRPr="00F16C72" w:rsidRDefault="0021111B" w:rsidP="0021111B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21111B" w:rsidRPr="00F16C72" w:rsidRDefault="0021111B" w:rsidP="0021111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określa ten obszar jako tereny </w:t>
            </w:r>
            <w:r w:rsidR="005F47F6">
              <w:t>zabudowy i tereny zurbanizowane</w:t>
            </w:r>
            <w:r w:rsidRPr="00F16C72">
              <w:t>.</w:t>
            </w:r>
          </w:p>
          <w:p w:rsidR="004174DC" w:rsidRPr="0030255A" w:rsidRDefault="004174DC" w:rsidP="0021111B">
            <w:pPr>
              <w:jc w:val="both"/>
            </w:pPr>
          </w:p>
        </w:tc>
        <w:tc>
          <w:tcPr>
            <w:tcW w:w="1842" w:type="dxa"/>
          </w:tcPr>
          <w:p w:rsidR="004174DC" w:rsidRPr="0030255A" w:rsidRDefault="004174DC" w:rsidP="00D2362C">
            <w:pPr>
              <w:jc w:val="center"/>
            </w:pPr>
            <w:r w:rsidRPr="0030255A">
              <w:t>Nieruchomość do sprzedaż</w:t>
            </w:r>
            <w:r>
              <w:t xml:space="preserve">y w </w:t>
            </w:r>
            <w:r w:rsidR="00D2362C">
              <w:t>trybie bezprzetargowym</w:t>
            </w:r>
            <w:r w:rsidR="00C51D85">
              <w:t xml:space="preserve"> obecnemu najemcy</w:t>
            </w:r>
          </w:p>
        </w:tc>
      </w:tr>
    </w:tbl>
    <w:p w:rsidR="00D2362C" w:rsidRDefault="00D2362C" w:rsidP="004174DC"/>
    <w:p w:rsidR="00C102D2" w:rsidRPr="004174DC" w:rsidRDefault="004174DC" w:rsidP="004174DC">
      <w:r>
        <w:t>Wykaz zostaje zamieszczony na okres od dnia ………………………………………………. do dnia ……………………………………………</w:t>
      </w:r>
      <w:bookmarkStart w:id="0" w:name="_GoBack"/>
      <w:bookmarkEnd w:id="0"/>
      <w:r>
        <w:t>…………</w:t>
      </w:r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208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36E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137CA4"/>
    <w:rsid w:val="0021111B"/>
    <w:rsid w:val="002C366A"/>
    <w:rsid w:val="002D64FC"/>
    <w:rsid w:val="002E54AC"/>
    <w:rsid w:val="0030255A"/>
    <w:rsid w:val="00334EEE"/>
    <w:rsid w:val="003B3325"/>
    <w:rsid w:val="003D1E04"/>
    <w:rsid w:val="004174DC"/>
    <w:rsid w:val="00422E57"/>
    <w:rsid w:val="004B5D0B"/>
    <w:rsid w:val="005063F5"/>
    <w:rsid w:val="00556DBD"/>
    <w:rsid w:val="005F47F6"/>
    <w:rsid w:val="00652235"/>
    <w:rsid w:val="006522E0"/>
    <w:rsid w:val="006575B4"/>
    <w:rsid w:val="0076014A"/>
    <w:rsid w:val="007F5DFD"/>
    <w:rsid w:val="008A5848"/>
    <w:rsid w:val="00931DFB"/>
    <w:rsid w:val="009B0BC9"/>
    <w:rsid w:val="00A76D61"/>
    <w:rsid w:val="00BB0022"/>
    <w:rsid w:val="00C102D2"/>
    <w:rsid w:val="00C415FC"/>
    <w:rsid w:val="00C51D85"/>
    <w:rsid w:val="00C84470"/>
    <w:rsid w:val="00D2362C"/>
    <w:rsid w:val="00D775B1"/>
    <w:rsid w:val="00E46E6F"/>
    <w:rsid w:val="00EC3B14"/>
    <w:rsid w:val="00EF65D8"/>
    <w:rsid w:val="00F36891"/>
    <w:rsid w:val="00F665EE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15</cp:revision>
  <cp:lastPrinted>2019-07-12T06:13:00Z</cp:lastPrinted>
  <dcterms:created xsi:type="dcterms:W3CDTF">2018-07-11T12:13:00Z</dcterms:created>
  <dcterms:modified xsi:type="dcterms:W3CDTF">2020-04-28T10:40:00Z</dcterms:modified>
</cp:coreProperties>
</file>