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35" w:rsidRPr="00AD3F4D" w:rsidRDefault="00832435">
      <w:pPr>
        <w:pStyle w:val="Standard"/>
        <w:rPr>
          <w:lang w:val="pl-PL"/>
        </w:rPr>
      </w:pPr>
      <w:r>
        <w:rPr>
          <w:sz w:val="18"/>
          <w:szCs w:val="18"/>
        </w:rPr>
        <w:tab/>
      </w:r>
      <w:r w:rsidRPr="00AD3F4D">
        <w:rPr>
          <w:b/>
          <w:bCs/>
          <w:sz w:val="18"/>
          <w:szCs w:val="18"/>
          <w:lang w:val="pl-PL"/>
        </w:rPr>
        <w:t>DN-1/B</w:t>
      </w:r>
      <w:r w:rsidRPr="00AD3F4D">
        <w:rPr>
          <w:sz w:val="18"/>
          <w:szCs w:val="18"/>
          <w:lang w:val="pl-PL"/>
        </w:rPr>
        <w:t xml:space="preserve"> </w:t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bookmarkStart w:id="0" w:name="_GoBack"/>
      <w:bookmarkEnd w:id="0"/>
    </w:p>
    <w:p w:rsidR="00832435" w:rsidRPr="00AD3F4D" w:rsidRDefault="00832435">
      <w:pPr>
        <w:pStyle w:val="Standard"/>
        <w:jc w:val="both"/>
        <w:rPr>
          <w:lang w:val="pl-PL"/>
        </w:rPr>
      </w:pPr>
      <w:r w:rsidRPr="00AD3F4D">
        <w:rPr>
          <w:b/>
          <w:bCs/>
          <w:sz w:val="18"/>
          <w:szCs w:val="18"/>
          <w:lang w:val="pl-PL"/>
        </w:rPr>
        <w:t xml:space="preserve">            </w:t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  <w:r w:rsidRPr="00AD3F4D">
        <w:rPr>
          <w:sz w:val="18"/>
          <w:szCs w:val="18"/>
          <w:lang w:val="pl-PL"/>
        </w:rPr>
        <w:tab/>
      </w:r>
    </w:p>
    <w:p w:rsidR="00832435" w:rsidRPr="00AD3F4D" w:rsidRDefault="00832435">
      <w:pPr>
        <w:pStyle w:val="Standard"/>
        <w:jc w:val="center"/>
        <w:rPr>
          <w:b/>
          <w:bCs/>
          <w:lang w:val="pl-PL"/>
        </w:rPr>
      </w:pPr>
      <w:r w:rsidRPr="00AD3F4D">
        <w:rPr>
          <w:b/>
          <w:bCs/>
          <w:lang w:val="pl-PL"/>
        </w:rPr>
        <w:t>DANE IDENTYFIKACYJNE PRZEDMIOTÓW OPODATKOWANIA</w:t>
      </w:r>
    </w:p>
    <w:p w:rsidR="00832435" w:rsidRPr="00AD3F4D" w:rsidRDefault="00832435">
      <w:pPr>
        <w:pStyle w:val="Standard"/>
        <w:jc w:val="center"/>
        <w:rPr>
          <w:b/>
          <w:bCs/>
          <w:lang w:val="pl-PL"/>
        </w:rPr>
      </w:pPr>
      <w:r w:rsidRPr="00AD3F4D">
        <w:rPr>
          <w:b/>
          <w:bCs/>
          <w:lang w:val="pl-PL"/>
        </w:rPr>
        <w:t xml:space="preserve"> (BUDYNKI/NIERUCHOMOŚCI LOKALOWE)</w:t>
      </w:r>
    </w:p>
    <w:p w:rsidR="00832435" w:rsidRPr="00AD3F4D" w:rsidRDefault="00832435">
      <w:pPr>
        <w:pStyle w:val="Standard"/>
        <w:jc w:val="center"/>
        <w:rPr>
          <w:b/>
          <w:bCs/>
          <w:lang w:val="pl-PL"/>
        </w:rPr>
      </w:pPr>
    </w:p>
    <w:tbl>
      <w:tblPr>
        <w:tblW w:w="15585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045"/>
        <w:gridCol w:w="2235"/>
        <w:gridCol w:w="1200"/>
        <w:gridCol w:w="1095"/>
        <w:gridCol w:w="1530"/>
        <w:gridCol w:w="1785"/>
        <w:gridCol w:w="1500"/>
        <w:gridCol w:w="1395"/>
        <w:gridCol w:w="1351"/>
      </w:tblGrid>
      <w:tr w:rsidR="00832435" w:rsidTr="005D5EF4">
        <w:tc>
          <w:tcPr>
            <w:tcW w:w="4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C82F3C" w:rsidRDefault="00832435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0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sz w:val="20"/>
                <w:szCs w:val="20"/>
              </w:rPr>
            </w:pPr>
            <w:r w:rsidRPr="00C82F3C">
              <w:rPr>
                <w:sz w:val="20"/>
                <w:szCs w:val="20"/>
                <w:lang w:val="pl-PL"/>
              </w:rPr>
              <w:t>Położenie budynku</w:t>
            </w:r>
            <w:r>
              <w:rPr>
                <w:sz w:val="20"/>
                <w:szCs w:val="20"/>
              </w:rPr>
              <w:t xml:space="preserve">  /</w:t>
            </w:r>
            <w:r w:rsidRPr="00C82F3C">
              <w:rPr>
                <w:sz w:val="20"/>
                <w:szCs w:val="20"/>
                <w:lang w:val="pl-PL"/>
              </w:rPr>
              <w:t xml:space="preserve"> lokalu</w:t>
            </w:r>
            <w:r>
              <w:rPr>
                <w:sz w:val="20"/>
                <w:szCs w:val="20"/>
              </w:rPr>
              <w:t xml:space="preserve"> </w:t>
            </w:r>
            <w:r w:rsidRPr="00C82F3C">
              <w:rPr>
                <w:sz w:val="20"/>
                <w:szCs w:val="20"/>
                <w:lang w:val="pl-PL"/>
              </w:rPr>
              <w:t>(adres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C82F3C" w:rsidRDefault="00832435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AD3F4D">
              <w:rPr>
                <w:sz w:val="20"/>
                <w:szCs w:val="20"/>
                <w:lang w:val="pl-PL"/>
              </w:rPr>
              <w:t>Charakter budynku/lokalu</w:t>
            </w:r>
            <w:r w:rsidRPr="00C82F3C">
              <w:rPr>
                <w:sz w:val="20"/>
                <w:szCs w:val="20"/>
                <w:lang w:val="pl-PL"/>
              </w:rPr>
              <w:t xml:space="preserve"> </w:t>
            </w:r>
            <w:r w:rsidR="00C82F3C" w:rsidRPr="00C82F3C">
              <w:rPr>
                <w:sz w:val="20"/>
                <w:szCs w:val="20"/>
                <w:lang w:val="pl-PL"/>
              </w:rPr>
              <w:t>np. biurowy</w:t>
            </w:r>
            <w:r w:rsidRPr="00AD3F4D">
              <w:rPr>
                <w:sz w:val="20"/>
                <w:szCs w:val="20"/>
                <w:lang w:val="pl-PL"/>
              </w:rPr>
              <w:t>, magazyn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C82F3C" w:rsidRDefault="00832435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82F3C">
              <w:rPr>
                <w:sz w:val="20"/>
                <w:szCs w:val="20"/>
                <w:lang w:val="pl-PL"/>
              </w:rPr>
              <w:t>Rodzaj budynku</w:t>
            </w:r>
            <w:r>
              <w:rPr>
                <w:sz w:val="20"/>
                <w:szCs w:val="20"/>
              </w:rPr>
              <w:t>/</w:t>
            </w:r>
          </w:p>
          <w:p w:rsidR="00832435" w:rsidRDefault="00832435">
            <w:pPr>
              <w:pStyle w:val="TableContents"/>
              <w:jc w:val="center"/>
            </w:pPr>
            <w:r w:rsidRPr="00C82F3C">
              <w:rPr>
                <w:sz w:val="20"/>
                <w:szCs w:val="20"/>
                <w:lang w:val="pl-PL"/>
              </w:rPr>
              <w:t>lokalu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C82F3C" w:rsidRDefault="00832435">
            <w:pPr>
              <w:pStyle w:val="TableContents"/>
              <w:jc w:val="center"/>
              <w:rPr>
                <w:lang w:val="pl-PL"/>
              </w:rPr>
            </w:pPr>
            <w:r>
              <w:rPr>
                <w:sz w:val="20"/>
                <w:szCs w:val="20"/>
              </w:rPr>
              <w:t>Forma</w:t>
            </w:r>
            <w:r w:rsidRPr="00C82F3C">
              <w:rPr>
                <w:sz w:val="20"/>
                <w:szCs w:val="20"/>
                <w:lang w:val="pl-PL"/>
              </w:rPr>
              <w:t xml:space="preserve"> władania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C82F3C" w:rsidRDefault="00832435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82F3C">
              <w:rPr>
                <w:sz w:val="20"/>
                <w:szCs w:val="20"/>
                <w:lang w:val="pl-PL"/>
              </w:rPr>
              <w:t>Nr działki</w:t>
            </w:r>
          </w:p>
        </w:tc>
        <w:tc>
          <w:tcPr>
            <w:tcW w:w="1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C82F3C" w:rsidRDefault="00832435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82F3C">
              <w:rPr>
                <w:sz w:val="20"/>
                <w:szCs w:val="20"/>
                <w:lang w:val="pl-PL"/>
              </w:rPr>
              <w:t>Nr księgi wieczystej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C82F3C" w:rsidRDefault="00832435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82F3C">
              <w:rPr>
                <w:sz w:val="20"/>
                <w:szCs w:val="20"/>
                <w:lang w:val="pl-PL"/>
              </w:rPr>
              <w:t>Powierzchnia użytkowa</w:t>
            </w:r>
          </w:p>
          <w:p w:rsidR="00832435" w:rsidRDefault="00832435">
            <w:pPr>
              <w:pStyle w:val="TableContents"/>
              <w:jc w:val="center"/>
              <w:rPr>
                <w:sz w:val="20"/>
                <w:szCs w:val="20"/>
              </w:rPr>
            </w:pPr>
            <w:r w:rsidRPr="00C82F3C">
              <w:rPr>
                <w:sz w:val="20"/>
                <w:szCs w:val="20"/>
                <w:lang w:val="pl-PL"/>
              </w:rPr>
              <w:t>budynku</w:t>
            </w:r>
          </w:p>
        </w:tc>
        <w:tc>
          <w:tcPr>
            <w:tcW w:w="2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C82F3C">
              <w:rPr>
                <w:sz w:val="16"/>
                <w:szCs w:val="16"/>
                <w:lang w:val="pl-PL"/>
              </w:rPr>
              <w:t xml:space="preserve"> tym</w:t>
            </w:r>
            <w:r>
              <w:rPr>
                <w:sz w:val="16"/>
                <w:szCs w:val="16"/>
              </w:rPr>
              <w:t>:</w:t>
            </w:r>
          </w:p>
        </w:tc>
      </w:tr>
      <w:tr w:rsidR="00832435" w:rsidRPr="00255D25" w:rsidTr="005D5EF4">
        <w:tc>
          <w:tcPr>
            <w:tcW w:w="4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/>
        </w:tc>
        <w:tc>
          <w:tcPr>
            <w:tcW w:w="30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/>
        </w:tc>
        <w:tc>
          <w:tcPr>
            <w:tcW w:w="2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/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/>
        </w:tc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/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/>
        </w:tc>
        <w:tc>
          <w:tcPr>
            <w:tcW w:w="1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/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/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AD3F4D" w:rsidRDefault="00832435">
            <w:pPr>
              <w:pStyle w:val="TableContents"/>
              <w:jc w:val="center"/>
              <w:rPr>
                <w:sz w:val="16"/>
                <w:szCs w:val="16"/>
                <w:lang w:val="pl-PL"/>
              </w:rPr>
            </w:pPr>
            <w:r w:rsidRPr="00AD3F4D">
              <w:rPr>
                <w:sz w:val="16"/>
                <w:szCs w:val="16"/>
                <w:lang w:val="pl-PL"/>
              </w:rPr>
              <w:t>Kondygnacja o wysokości od 1,40 do 2,20 m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AD3F4D" w:rsidRDefault="00832435">
            <w:pPr>
              <w:pStyle w:val="TableContents"/>
              <w:jc w:val="center"/>
              <w:rPr>
                <w:sz w:val="16"/>
                <w:szCs w:val="16"/>
                <w:lang w:val="pl-PL"/>
              </w:rPr>
            </w:pPr>
            <w:r w:rsidRPr="00AD3F4D">
              <w:rPr>
                <w:sz w:val="16"/>
                <w:szCs w:val="16"/>
                <w:lang w:val="pl-PL"/>
              </w:rPr>
              <w:t>Kondygnacja o wysokości powyżej 2,20 m</w:t>
            </w:r>
          </w:p>
        </w:tc>
      </w:tr>
      <w:tr w:rsidR="00832435" w:rsidTr="005D5EF4">
        <w:trPr>
          <w:trHeight w:val="198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10</w:t>
            </w:r>
          </w:p>
        </w:tc>
      </w:tr>
      <w:tr w:rsidR="00832435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3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Standard"/>
            </w:pPr>
          </w:p>
        </w:tc>
      </w:tr>
      <w:tr w:rsidR="00832435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Standard"/>
            </w:pPr>
          </w:p>
        </w:tc>
      </w:tr>
      <w:tr w:rsidR="00832435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Standard"/>
            </w:pPr>
          </w:p>
        </w:tc>
      </w:tr>
      <w:tr w:rsidR="00832435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Standard"/>
            </w:pPr>
          </w:p>
        </w:tc>
      </w:tr>
      <w:tr w:rsidR="00832435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Standard"/>
            </w:pPr>
          </w:p>
        </w:tc>
      </w:tr>
      <w:tr w:rsidR="00832435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Standard"/>
            </w:pPr>
          </w:p>
        </w:tc>
      </w:tr>
      <w:tr w:rsidR="00832435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Standard"/>
            </w:pPr>
          </w:p>
        </w:tc>
      </w:tr>
      <w:tr w:rsidR="00832435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Standard"/>
            </w:pPr>
          </w:p>
        </w:tc>
      </w:tr>
      <w:tr w:rsidR="00832435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Standard"/>
            </w:pPr>
          </w:p>
        </w:tc>
      </w:tr>
      <w:tr w:rsidR="00832435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Standard"/>
            </w:pPr>
          </w:p>
        </w:tc>
      </w:tr>
      <w:tr w:rsidR="00832435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Standard"/>
            </w:pPr>
          </w:p>
        </w:tc>
      </w:tr>
      <w:tr w:rsidR="00832435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Standard"/>
            </w:pPr>
          </w:p>
        </w:tc>
      </w:tr>
      <w:tr w:rsidR="00832435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Standard"/>
            </w:pPr>
          </w:p>
        </w:tc>
      </w:tr>
      <w:tr w:rsidR="00832435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Standard"/>
            </w:pPr>
          </w:p>
        </w:tc>
      </w:tr>
      <w:tr w:rsidR="00832435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Standard"/>
            </w:pPr>
          </w:p>
        </w:tc>
      </w:tr>
      <w:tr w:rsidR="00832435" w:rsidRPr="00C82F3C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Standard"/>
            </w:pPr>
          </w:p>
        </w:tc>
      </w:tr>
      <w:tr w:rsidR="00832435" w:rsidTr="005D5EF4">
        <w:tc>
          <w:tcPr>
            <w:tcW w:w="11339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right"/>
            </w:pPr>
            <w:r w:rsidRPr="00C82F3C">
              <w:rPr>
                <w:lang w:val="pl-PL"/>
              </w:rPr>
              <w:t>Powierzchnia ogółem</w:t>
            </w:r>
            <w:r>
              <w:t xml:space="preserve"> </w:t>
            </w:r>
            <w:r w:rsidRPr="00C82F3C">
              <w:rPr>
                <w:lang w:val="pl-PL"/>
              </w:rPr>
              <w:t>(oprócz zwolnionych</w:t>
            </w:r>
            <w:r>
              <w:t>):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Standard"/>
            </w:pPr>
          </w:p>
        </w:tc>
      </w:tr>
    </w:tbl>
    <w:p w:rsidR="00832435" w:rsidRPr="00AD3F4D" w:rsidRDefault="00832435">
      <w:pPr>
        <w:pStyle w:val="TableContents"/>
        <w:jc w:val="both"/>
        <w:rPr>
          <w:lang w:val="pl-PL"/>
        </w:rPr>
      </w:pPr>
      <w:r w:rsidRPr="00AD3F4D">
        <w:rPr>
          <w:b/>
          <w:bCs/>
          <w:sz w:val="20"/>
          <w:szCs w:val="20"/>
          <w:lang w:val="pl-PL"/>
        </w:rPr>
        <w:t>Rodzaj budynku/lokalu</w:t>
      </w:r>
      <w:r w:rsidRPr="00AD3F4D">
        <w:rPr>
          <w:b/>
          <w:bCs/>
          <w:sz w:val="20"/>
          <w:szCs w:val="20"/>
          <w:vertAlign w:val="superscript"/>
          <w:lang w:val="pl-PL"/>
        </w:rPr>
        <w:t>*</w:t>
      </w:r>
      <w:r w:rsidRPr="00AD3F4D">
        <w:rPr>
          <w:sz w:val="20"/>
          <w:szCs w:val="20"/>
          <w:vertAlign w:val="superscript"/>
          <w:lang w:val="pl-PL"/>
        </w:rPr>
        <w:t xml:space="preserve"> </w:t>
      </w:r>
      <w:r w:rsidRPr="00AD3F4D">
        <w:rPr>
          <w:sz w:val="20"/>
          <w:szCs w:val="20"/>
          <w:lang w:val="pl-PL"/>
        </w:rPr>
        <w:t>-</w:t>
      </w:r>
      <w:r w:rsidRPr="00AD3F4D">
        <w:rPr>
          <w:b/>
          <w:bCs/>
          <w:sz w:val="18"/>
          <w:szCs w:val="18"/>
          <w:lang w:val="pl-PL"/>
        </w:rPr>
        <w:t xml:space="preserve"> </w:t>
      </w:r>
      <w:r w:rsidRPr="00AD3F4D">
        <w:rPr>
          <w:b/>
          <w:bCs/>
          <w:sz w:val="20"/>
          <w:szCs w:val="20"/>
          <w:lang w:val="pl-PL"/>
        </w:rPr>
        <w:t xml:space="preserve">1) </w:t>
      </w:r>
      <w:r w:rsidRPr="00AD3F4D">
        <w:rPr>
          <w:sz w:val="20"/>
          <w:szCs w:val="20"/>
          <w:lang w:val="pl-PL"/>
        </w:rPr>
        <w:t xml:space="preserve">mieszkalne; </w:t>
      </w:r>
      <w:r w:rsidRPr="00AD3F4D">
        <w:rPr>
          <w:b/>
          <w:bCs/>
          <w:sz w:val="20"/>
          <w:szCs w:val="20"/>
          <w:lang w:val="pl-PL"/>
        </w:rPr>
        <w:t>2)</w:t>
      </w:r>
      <w:r w:rsidRPr="00AD3F4D">
        <w:rPr>
          <w:sz w:val="20"/>
          <w:szCs w:val="20"/>
          <w:lang w:val="pl-PL"/>
        </w:rPr>
        <w:t xml:space="preserve"> związane z prowadzeniem działalności gospodarczej oraz części budynkó</w:t>
      </w:r>
      <w:r w:rsidR="00AD3F4D">
        <w:rPr>
          <w:sz w:val="20"/>
          <w:szCs w:val="20"/>
          <w:lang w:val="pl-PL"/>
        </w:rPr>
        <w:t>w</w:t>
      </w:r>
      <w:r w:rsidRPr="00AD3F4D">
        <w:rPr>
          <w:sz w:val="20"/>
          <w:szCs w:val="20"/>
          <w:lang w:val="pl-PL"/>
        </w:rPr>
        <w:t xml:space="preserve"> mieszkalnych zajętych na prowadzeniem działalności gospodarczej; </w:t>
      </w:r>
      <w:r w:rsidRPr="00AD3F4D">
        <w:rPr>
          <w:sz w:val="20"/>
          <w:szCs w:val="20"/>
          <w:lang w:val="pl-PL"/>
        </w:rPr>
        <w:br/>
      </w:r>
      <w:r w:rsidRPr="00AD3F4D">
        <w:rPr>
          <w:b/>
          <w:bCs/>
          <w:sz w:val="20"/>
          <w:szCs w:val="20"/>
          <w:lang w:val="pl-PL"/>
        </w:rPr>
        <w:t xml:space="preserve">3) </w:t>
      </w:r>
      <w:r w:rsidRPr="00AD3F4D">
        <w:rPr>
          <w:sz w:val="20"/>
          <w:szCs w:val="20"/>
          <w:lang w:val="pl-PL"/>
        </w:rPr>
        <w:t xml:space="preserve">zajęte na prowadzenie działalności gospodarczej w zakresie obrotu kwalifikowanym materiałem siewnym; </w:t>
      </w:r>
      <w:r w:rsidRPr="00AD3F4D">
        <w:rPr>
          <w:b/>
          <w:bCs/>
          <w:sz w:val="20"/>
          <w:szCs w:val="20"/>
          <w:lang w:val="pl-PL"/>
        </w:rPr>
        <w:t>4)</w:t>
      </w:r>
      <w:r w:rsidRPr="00AD3F4D">
        <w:rPr>
          <w:sz w:val="20"/>
          <w:szCs w:val="20"/>
          <w:lang w:val="pl-PL"/>
        </w:rPr>
        <w:t xml:space="preserve"> związanych z udzielaniem świadczeń zdrowotnych w rozumieniu przepisów o działalności leczniczej, zajętych przez podmioty udziel</w:t>
      </w:r>
      <w:r w:rsidR="00AD3F4D">
        <w:rPr>
          <w:sz w:val="20"/>
          <w:szCs w:val="20"/>
          <w:lang w:val="pl-PL"/>
        </w:rPr>
        <w:t>a</w:t>
      </w:r>
      <w:r w:rsidRPr="00AD3F4D">
        <w:rPr>
          <w:sz w:val="20"/>
          <w:szCs w:val="20"/>
          <w:lang w:val="pl-PL"/>
        </w:rPr>
        <w:t xml:space="preserve">jące tych świadczeń; </w:t>
      </w:r>
      <w:r w:rsidRPr="00AD3F4D">
        <w:rPr>
          <w:b/>
          <w:bCs/>
          <w:sz w:val="20"/>
          <w:szCs w:val="20"/>
          <w:lang w:val="pl-PL"/>
        </w:rPr>
        <w:t>5)</w:t>
      </w:r>
      <w:r w:rsidRPr="00AD3F4D">
        <w:rPr>
          <w:sz w:val="20"/>
          <w:szCs w:val="20"/>
          <w:lang w:val="pl-PL"/>
        </w:rPr>
        <w:t xml:space="preserve"> pozostałe, w tym zajęte na prowadzenie odpłatnej statutowej działalności pożytku publicznego przez OPP.</w:t>
      </w:r>
    </w:p>
    <w:p w:rsidR="00832435" w:rsidRPr="00AD3F4D" w:rsidRDefault="00832435">
      <w:pPr>
        <w:pStyle w:val="TableContents"/>
        <w:jc w:val="both"/>
        <w:rPr>
          <w:sz w:val="20"/>
          <w:szCs w:val="20"/>
          <w:lang w:val="pl-PL"/>
        </w:rPr>
      </w:pPr>
    </w:p>
    <w:p w:rsidR="00832435" w:rsidRPr="00AD3F4D" w:rsidRDefault="00832435" w:rsidP="00AD3F4D">
      <w:pPr>
        <w:pStyle w:val="Standard"/>
        <w:snapToGrid w:val="0"/>
        <w:ind w:left="35" w:right="5" w:hanging="45"/>
        <w:rPr>
          <w:lang w:val="pl-PL"/>
        </w:rPr>
      </w:pPr>
      <w:r w:rsidRPr="00AD3F4D">
        <w:rPr>
          <w:b/>
          <w:sz w:val="20"/>
          <w:szCs w:val="20"/>
          <w:lang w:val="pl-PL"/>
        </w:rPr>
        <w:t xml:space="preserve">Forma władania** - </w:t>
      </w:r>
      <w:r w:rsidRPr="00AD3F4D">
        <w:rPr>
          <w:b/>
          <w:bCs/>
          <w:sz w:val="20"/>
          <w:szCs w:val="20"/>
          <w:lang w:val="pl-PL"/>
        </w:rPr>
        <w:t>1</w:t>
      </w:r>
      <w:r w:rsidRPr="00AD3F4D">
        <w:rPr>
          <w:sz w:val="20"/>
          <w:szCs w:val="20"/>
          <w:lang w:val="pl-PL"/>
        </w:rPr>
        <w:t xml:space="preserve">.właściciel; </w:t>
      </w:r>
      <w:r w:rsidRPr="00AD3F4D">
        <w:rPr>
          <w:b/>
          <w:bCs/>
          <w:sz w:val="20"/>
          <w:szCs w:val="20"/>
          <w:lang w:val="pl-PL"/>
        </w:rPr>
        <w:t>2</w:t>
      </w:r>
      <w:r w:rsidRPr="00AD3F4D">
        <w:rPr>
          <w:sz w:val="20"/>
          <w:szCs w:val="20"/>
          <w:lang w:val="pl-PL"/>
        </w:rPr>
        <w:t xml:space="preserve">.współwłaściciel;  </w:t>
      </w:r>
      <w:r w:rsidRPr="00AD3F4D">
        <w:rPr>
          <w:b/>
          <w:bCs/>
          <w:sz w:val="20"/>
          <w:szCs w:val="20"/>
          <w:lang w:val="pl-PL"/>
        </w:rPr>
        <w:t>3</w:t>
      </w:r>
      <w:r w:rsidRPr="00AD3F4D">
        <w:rPr>
          <w:sz w:val="20"/>
          <w:szCs w:val="20"/>
          <w:lang w:val="pl-PL"/>
        </w:rPr>
        <w:t xml:space="preserve">. posiadacz  samoistny; </w:t>
      </w:r>
      <w:r w:rsidRPr="00AD3F4D">
        <w:rPr>
          <w:b/>
          <w:bCs/>
          <w:sz w:val="20"/>
          <w:szCs w:val="20"/>
          <w:lang w:val="pl-PL"/>
        </w:rPr>
        <w:t>4</w:t>
      </w:r>
      <w:r w:rsidRPr="00AD3F4D">
        <w:rPr>
          <w:sz w:val="20"/>
          <w:szCs w:val="20"/>
          <w:lang w:val="pl-PL"/>
        </w:rPr>
        <w:t xml:space="preserve">. współposiadacz samoistny ; </w:t>
      </w:r>
      <w:r w:rsidRPr="00AD3F4D">
        <w:rPr>
          <w:b/>
          <w:bCs/>
          <w:sz w:val="20"/>
          <w:szCs w:val="20"/>
          <w:lang w:val="pl-PL"/>
        </w:rPr>
        <w:t xml:space="preserve">5. </w:t>
      </w:r>
      <w:r w:rsidRPr="00AD3F4D">
        <w:rPr>
          <w:sz w:val="20"/>
          <w:szCs w:val="20"/>
          <w:lang w:val="pl-PL"/>
        </w:rPr>
        <w:t xml:space="preserve">użytkownik wieczysty   </w:t>
      </w:r>
      <w:r w:rsidRPr="00AD3F4D">
        <w:rPr>
          <w:b/>
          <w:bCs/>
          <w:sz w:val="20"/>
          <w:szCs w:val="20"/>
          <w:lang w:val="pl-PL"/>
        </w:rPr>
        <w:t>6</w:t>
      </w:r>
      <w:r w:rsidRPr="00AD3F4D">
        <w:rPr>
          <w:sz w:val="20"/>
          <w:szCs w:val="20"/>
          <w:lang w:val="pl-PL"/>
        </w:rPr>
        <w:t xml:space="preserve">. współużytkownik wieczysty  </w:t>
      </w:r>
      <w:r w:rsidRPr="00AD3F4D">
        <w:rPr>
          <w:b/>
          <w:bCs/>
          <w:sz w:val="20"/>
          <w:szCs w:val="20"/>
          <w:lang w:val="pl-PL"/>
        </w:rPr>
        <w:t>7.</w:t>
      </w:r>
      <w:r w:rsidRPr="00AD3F4D">
        <w:rPr>
          <w:sz w:val="20"/>
          <w:szCs w:val="20"/>
          <w:lang w:val="pl-PL"/>
        </w:rPr>
        <w:t xml:space="preserve"> posiadacz  zależny </w:t>
      </w:r>
      <w:r w:rsidRPr="00AD3F4D">
        <w:rPr>
          <w:sz w:val="20"/>
          <w:szCs w:val="20"/>
          <w:lang w:val="pl-PL"/>
        </w:rPr>
        <w:br/>
        <w:t xml:space="preserve">                                   (np. dzierżawca, najemca) </w:t>
      </w:r>
      <w:r w:rsidRPr="00AD3F4D">
        <w:rPr>
          <w:b/>
          <w:bCs/>
          <w:sz w:val="20"/>
          <w:szCs w:val="20"/>
          <w:lang w:val="pl-PL"/>
        </w:rPr>
        <w:t xml:space="preserve"> 8</w:t>
      </w:r>
      <w:r w:rsidRPr="00AD3F4D">
        <w:rPr>
          <w:sz w:val="20"/>
          <w:szCs w:val="20"/>
          <w:lang w:val="pl-PL"/>
        </w:rPr>
        <w:t>. współposiadacz zależny</w:t>
      </w:r>
    </w:p>
    <w:sectPr w:rsidR="00832435" w:rsidRPr="00AD3F4D" w:rsidSect="00D10363">
      <w:pgSz w:w="16838" w:h="11906" w:orient="landscape"/>
      <w:pgMar w:top="510" w:right="683" w:bottom="1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35" w:rsidRDefault="00832435" w:rsidP="005D5EF4">
      <w:r>
        <w:separator/>
      </w:r>
    </w:p>
  </w:endnote>
  <w:endnote w:type="continuationSeparator" w:id="0">
    <w:p w:rsidR="00832435" w:rsidRDefault="00832435" w:rsidP="005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35" w:rsidRDefault="00832435" w:rsidP="005D5EF4">
      <w:r w:rsidRPr="005D5EF4">
        <w:rPr>
          <w:color w:val="000000"/>
        </w:rPr>
        <w:separator/>
      </w:r>
    </w:p>
  </w:footnote>
  <w:footnote w:type="continuationSeparator" w:id="0">
    <w:p w:rsidR="00832435" w:rsidRDefault="00832435" w:rsidP="005D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58C"/>
    <w:multiLevelType w:val="multilevel"/>
    <w:tmpl w:val="0A8E2E8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68D21B08"/>
    <w:multiLevelType w:val="multilevel"/>
    <w:tmpl w:val="749C02C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73751BA3"/>
    <w:multiLevelType w:val="multilevel"/>
    <w:tmpl w:val="D8BADCE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F4"/>
    <w:rsid w:val="00255D25"/>
    <w:rsid w:val="00447D26"/>
    <w:rsid w:val="005877F6"/>
    <w:rsid w:val="005D5EF4"/>
    <w:rsid w:val="00712E06"/>
    <w:rsid w:val="00832435"/>
    <w:rsid w:val="00AD3F4D"/>
    <w:rsid w:val="00C56EE0"/>
    <w:rsid w:val="00C6129F"/>
    <w:rsid w:val="00C82F3C"/>
    <w:rsid w:val="00D10363"/>
    <w:rsid w:val="00ED0513"/>
    <w:rsid w:val="00E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F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D5EF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er1">
    <w:name w:val="Header1"/>
    <w:basedOn w:val="Standard"/>
    <w:next w:val="Textbody"/>
    <w:uiPriority w:val="99"/>
    <w:rsid w:val="005D5E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5D5EF4"/>
    <w:pPr>
      <w:spacing w:after="120"/>
    </w:pPr>
  </w:style>
  <w:style w:type="paragraph" w:styleId="Lista">
    <w:name w:val="List"/>
    <w:basedOn w:val="Textbody"/>
    <w:uiPriority w:val="99"/>
    <w:rsid w:val="005D5EF4"/>
  </w:style>
  <w:style w:type="paragraph" w:customStyle="1" w:styleId="Caption1">
    <w:name w:val="Caption1"/>
    <w:basedOn w:val="Standard"/>
    <w:uiPriority w:val="99"/>
    <w:rsid w:val="005D5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D5EF4"/>
    <w:pPr>
      <w:suppressLineNumbers/>
    </w:pPr>
  </w:style>
  <w:style w:type="paragraph" w:customStyle="1" w:styleId="TableContents">
    <w:name w:val="Table Contents"/>
    <w:basedOn w:val="Standard"/>
    <w:uiPriority w:val="99"/>
    <w:rsid w:val="005D5EF4"/>
    <w:pPr>
      <w:suppressLineNumbers/>
    </w:pPr>
  </w:style>
  <w:style w:type="paragraph" w:customStyle="1" w:styleId="TableHeading">
    <w:name w:val="Table Heading"/>
    <w:basedOn w:val="TableContents"/>
    <w:uiPriority w:val="99"/>
    <w:rsid w:val="005D5EF4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5D5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F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D5EF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er1">
    <w:name w:val="Header1"/>
    <w:basedOn w:val="Standard"/>
    <w:next w:val="Textbody"/>
    <w:uiPriority w:val="99"/>
    <w:rsid w:val="005D5E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5D5EF4"/>
    <w:pPr>
      <w:spacing w:after="120"/>
    </w:pPr>
  </w:style>
  <w:style w:type="paragraph" w:styleId="Lista">
    <w:name w:val="List"/>
    <w:basedOn w:val="Textbody"/>
    <w:uiPriority w:val="99"/>
    <w:rsid w:val="005D5EF4"/>
  </w:style>
  <w:style w:type="paragraph" w:customStyle="1" w:styleId="Caption1">
    <w:name w:val="Caption1"/>
    <w:basedOn w:val="Standard"/>
    <w:uiPriority w:val="99"/>
    <w:rsid w:val="005D5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D5EF4"/>
    <w:pPr>
      <w:suppressLineNumbers/>
    </w:pPr>
  </w:style>
  <w:style w:type="paragraph" w:customStyle="1" w:styleId="TableContents">
    <w:name w:val="Table Contents"/>
    <w:basedOn w:val="Standard"/>
    <w:uiPriority w:val="99"/>
    <w:rsid w:val="005D5EF4"/>
    <w:pPr>
      <w:suppressLineNumbers/>
    </w:pPr>
  </w:style>
  <w:style w:type="paragraph" w:customStyle="1" w:styleId="TableHeading">
    <w:name w:val="Table Heading"/>
    <w:basedOn w:val="TableContents"/>
    <w:uiPriority w:val="99"/>
    <w:rsid w:val="005D5EF4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5D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2015-10-27T12:30:00Z</cp:lastPrinted>
  <dcterms:created xsi:type="dcterms:W3CDTF">2015-11-03T07:17:00Z</dcterms:created>
  <dcterms:modified xsi:type="dcterms:W3CDTF">2015-11-03T08:12:00Z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